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909EA" w14:textId="333A0CB2" w:rsidR="00FA33A0" w:rsidRPr="007A39E0" w:rsidRDefault="00000000" w:rsidP="007A39E0">
      <w:pPr>
        <w:rPr>
          <w:rFonts w:ascii="Aptos" w:hAnsi="Aptos"/>
          <w:sz w:val="20"/>
        </w:rPr>
      </w:pPr>
      <w:r w:rsidRPr="009C72B2">
        <w:rPr>
          <w:rFonts w:ascii="Aptos" w:hAnsi="Aptos"/>
          <w:noProof/>
          <w:sz w:val="20"/>
        </w:rPr>
        <w:drawing>
          <wp:inline distT="0" distB="0" distL="0" distR="0" wp14:anchorId="0487F835" wp14:editId="6F49CEC9">
            <wp:extent cx="1955889" cy="597407"/>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955889" cy="597407"/>
                    </a:xfrm>
                    <a:prstGeom prst="rect">
                      <a:avLst/>
                    </a:prstGeom>
                  </pic:spPr>
                </pic:pic>
              </a:graphicData>
            </a:graphic>
          </wp:inline>
        </w:drawing>
      </w:r>
    </w:p>
    <w:p w14:paraId="2CCE2E20" w14:textId="0F2E1BC8" w:rsidR="00FA33A0" w:rsidRPr="009C72B2" w:rsidRDefault="00000000">
      <w:pPr>
        <w:spacing w:before="1"/>
        <w:ind w:left="3" w:right="360"/>
        <w:jc w:val="center"/>
        <w:rPr>
          <w:rFonts w:ascii="Aptos" w:hAnsi="Aptos"/>
          <w:sz w:val="24"/>
        </w:rPr>
      </w:pPr>
      <w:r w:rsidRPr="009C72B2">
        <w:rPr>
          <w:rFonts w:ascii="Aptos" w:hAnsi="Aptos"/>
          <w:w w:val="110"/>
          <w:sz w:val="24"/>
        </w:rPr>
        <w:t>Katz</w:t>
      </w:r>
      <w:r w:rsidRPr="009C72B2">
        <w:rPr>
          <w:rFonts w:ascii="Aptos" w:hAnsi="Aptos"/>
          <w:spacing w:val="-16"/>
          <w:w w:val="110"/>
          <w:sz w:val="24"/>
        </w:rPr>
        <w:t xml:space="preserve"> </w:t>
      </w:r>
      <w:r w:rsidRPr="009C72B2">
        <w:rPr>
          <w:rFonts w:ascii="Aptos" w:hAnsi="Aptos"/>
          <w:w w:val="110"/>
          <w:sz w:val="24"/>
        </w:rPr>
        <w:t>School</w:t>
      </w:r>
      <w:r w:rsidRPr="009C72B2">
        <w:rPr>
          <w:rFonts w:ascii="Aptos" w:hAnsi="Aptos"/>
          <w:spacing w:val="-16"/>
          <w:w w:val="110"/>
          <w:sz w:val="24"/>
        </w:rPr>
        <w:t xml:space="preserve"> </w:t>
      </w:r>
      <w:r w:rsidRPr="009C72B2">
        <w:rPr>
          <w:rFonts w:ascii="Aptos" w:hAnsi="Aptos"/>
          <w:w w:val="110"/>
          <w:sz w:val="24"/>
        </w:rPr>
        <w:t>of</w:t>
      </w:r>
      <w:r w:rsidRPr="009C72B2">
        <w:rPr>
          <w:rFonts w:ascii="Aptos" w:hAnsi="Aptos"/>
          <w:spacing w:val="-16"/>
          <w:w w:val="110"/>
          <w:sz w:val="24"/>
        </w:rPr>
        <w:t xml:space="preserve"> </w:t>
      </w:r>
      <w:r w:rsidRPr="009C72B2">
        <w:rPr>
          <w:rFonts w:ascii="Aptos" w:hAnsi="Aptos"/>
          <w:w w:val="110"/>
          <w:sz w:val="24"/>
        </w:rPr>
        <w:t>Science</w:t>
      </w:r>
      <w:r w:rsidRPr="009C72B2">
        <w:rPr>
          <w:rFonts w:ascii="Aptos" w:hAnsi="Aptos"/>
          <w:spacing w:val="-16"/>
          <w:w w:val="110"/>
          <w:sz w:val="24"/>
        </w:rPr>
        <w:t xml:space="preserve"> </w:t>
      </w:r>
      <w:r w:rsidR="009C72B2">
        <w:rPr>
          <w:rFonts w:ascii="Aptos" w:hAnsi="Aptos"/>
          <w:w w:val="110"/>
          <w:sz w:val="24"/>
        </w:rPr>
        <w:t>&amp;</w:t>
      </w:r>
      <w:r w:rsidRPr="009C72B2">
        <w:rPr>
          <w:rFonts w:ascii="Aptos" w:hAnsi="Aptos"/>
          <w:spacing w:val="-16"/>
          <w:w w:val="110"/>
          <w:sz w:val="24"/>
        </w:rPr>
        <w:t xml:space="preserve"> </w:t>
      </w:r>
      <w:r w:rsidRPr="009C72B2">
        <w:rPr>
          <w:rFonts w:ascii="Aptos" w:hAnsi="Aptos"/>
          <w:spacing w:val="-2"/>
          <w:w w:val="110"/>
          <w:sz w:val="24"/>
        </w:rPr>
        <w:t>Health</w:t>
      </w:r>
    </w:p>
    <w:p w14:paraId="7CCC4C7A" w14:textId="77777777" w:rsidR="00FA33A0" w:rsidRPr="009C72B2" w:rsidRDefault="00000000">
      <w:pPr>
        <w:spacing w:before="22"/>
        <w:ind w:right="360"/>
        <w:jc w:val="center"/>
        <w:rPr>
          <w:rFonts w:ascii="Aptos" w:hAnsi="Aptos"/>
          <w:sz w:val="28"/>
        </w:rPr>
      </w:pPr>
      <w:r w:rsidRPr="009C72B2">
        <w:rPr>
          <w:rFonts w:ascii="Aptos" w:hAnsi="Aptos"/>
          <w:w w:val="110"/>
          <w:sz w:val="28"/>
        </w:rPr>
        <w:t>Department</w:t>
      </w:r>
      <w:r w:rsidRPr="009C72B2">
        <w:rPr>
          <w:rFonts w:ascii="Aptos" w:hAnsi="Aptos"/>
          <w:spacing w:val="16"/>
          <w:w w:val="110"/>
          <w:sz w:val="28"/>
        </w:rPr>
        <w:t xml:space="preserve"> </w:t>
      </w:r>
      <w:r w:rsidRPr="009C72B2">
        <w:rPr>
          <w:rFonts w:ascii="Aptos" w:hAnsi="Aptos"/>
          <w:w w:val="110"/>
          <w:sz w:val="28"/>
        </w:rPr>
        <w:t>of</w:t>
      </w:r>
      <w:r w:rsidRPr="009C72B2">
        <w:rPr>
          <w:rFonts w:ascii="Aptos" w:hAnsi="Aptos"/>
          <w:spacing w:val="17"/>
          <w:w w:val="110"/>
          <w:sz w:val="28"/>
        </w:rPr>
        <w:t xml:space="preserve"> </w:t>
      </w:r>
      <w:r w:rsidRPr="009C72B2">
        <w:rPr>
          <w:rFonts w:ascii="Aptos" w:hAnsi="Aptos"/>
          <w:w w:val="110"/>
          <w:sz w:val="28"/>
        </w:rPr>
        <w:t>Speech-Language</w:t>
      </w:r>
      <w:r w:rsidRPr="009C72B2">
        <w:rPr>
          <w:rFonts w:ascii="Aptos" w:hAnsi="Aptos"/>
          <w:spacing w:val="16"/>
          <w:w w:val="110"/>
          <w:sz w:val="28"/>
        </w:rPr>
        <w:t xml:space="preserve"> </w:t>
      </w:r>
      <w:r w:rsidRPr="009C72B2">
        <w:rPr>
          <w:rFonts w:ascii="Aptos" w:hAnsi="Aptos"/>
          <w:spacing w:val="-2"/>
          <w:w w:val="110"/>
          <w:sz w:val="28"/>
        </w:rPr>
        <w:t>Pathology</w:t>
      </w:r>
    </w:p>
    <w:p w14:paraId="449ECFC4" w14:textId="77777777" w:rsidR="00FA33A0" w:rsidRPr="009C72B2" w:rsidRDefault="00000000">
      <w:pPr>
        <w:pStyle w:val="Heading1"/>
        <w:rPr>
          <w:rFonts w:ascii="Aptos" w:hAnsi="Aptos"/>
        </w:rPr>
      </w:pPr>
      <w:r w:rsidRPr="009C72B2">
        <w:rPr>
          <w:rFonts w:ascii="Aptos" w:hAnsi="Aptos"/>
          <w:w w:val="90"/>
        </w:rPr>
        <w:t>PUBLIC</w:t>
      </w:r>
      <w:r w:rsidRPr="009C72B2">
        <w:rPr>
          <w:rFonts w:ascii="Aptos" w:hAnsi="Aptos"/>
          <w:spacing w:val="-3"/>
        </w:rPr>
        <w:t xml:space="preserve"> </w:t>
      </w:r>
      <w:r w:rsidRPr="009C72B2">
        <w:rPr>
          <w:rFonts w:ascii="Aptos" w:hAnsi="Aptos"/>
          <w:w w:val="90"/>
        </w:rPr>
        <w:t>MEETING</w:t>
      </w:r>
      <w:r w:rsidRPr="009C72B2">
        <w:rPr>
          <w:rFonts w:ascii="Aptos" w:hAnsi="Aptos"/>
          <w:spacing w:val="-3"/>
        </w:rPr>
        <w:t xml:space="preserve"> </w:t>
      </w:r>
      <w:r w:rsidRPr="009C72B2">
        <w:rPr>
          <w:rFonts w:ascii="Aptos" w:hAnsi="Aptos"/>
          <w:spacing w:val="-2"/>
          <w:w w:val="90"/>
        </w:rPr>
        <w:t>NOTICE</w:t>
      </w:r>
    </w:p>
    <w:p w14:paraId="1B957E2D" w14:textId="4EF024D1" w:rsidR="00FA33A0" w:rsidRPr="009C72B2" w:rsidRDefault="00000000">
      <w:pPr>
        <w:pStyle w:val="Heading2"/>
        <w:rPr>
          <w:rFonts w:ascii="Aptos" w:hAnsi="Aptos"/>
        </w:rPr>
      </w:pPr>
      <w:r w:rsidRPr="009C72B2">
        <w:rPr>
          <w:rFonts w:ascii="Aptos" w:hAnsi="Aptos"/>
        </w:rPr>
        <w:t>Monday,</w:t>
      </w:r>
      <w:r w:rsidRPr="009C72B2">
        <w:rPr>
          <w:rFonts w:ascii="Aptos" w:hAnsi="Aptos"/>
          <w:spacing w:val="7"/>
        </w:rPr>
        <w:t xml:space="preserve"> </w:t>
      </w:r>
      <w:r w:rsidRPr="009C72B2">
        <w:rPr>
          <w:rFonts w:ascii="Aptos" w:hAnsi="Aptos"/>
        </w:rPr>
        <w:t>March</w:t>
      </w:r>
      <w:r w:rsidRPr="009C72B2">
        <w:rPr>
          <w:rFonts w:ascii="Aptos" w:hAnsi="Aptos"/>
          <w:spacing w:val="7"/>
        </w:rPr>
        <w:t xml:space="preserve"> </w:t>
      </w:r>
      <w:r w:rsidR="009C72B2" w:rsidRPr="009C72B2">
        <w:rPr>
          <w:rFonts w:ascii="Aptos" w:hAnsi="Aptos"/>
        </w:rPr>
        <w:t>23</w:t>
      </w:r>
      <w:r w:rsidRPr="009C72B2">
        <w:rPr>
          <w:rFonts w:ascii="Aptos" w:hAnsi="Aptos"/>
        </w:rPr>
        <w:t>,</w:t>
      </w:r>
      <w:r w:rsidRPr="009C72B2">
        <w:rPr>
          <w:rFonts w:ascii="Aptos" w:hAnsi="Aptos"/>
          <w:spacing w:val="8"/>
        </w:rPr>
        <w:t xml:space="preserve"> </w:t>
      </w:r>
      <w:r w:rsidRPr="009C72B2">
        <w:rPr>
          <w:rFonts w:ascii="Aptos" w:hAnsi="Aptos"/>
        </w:rPr>
        <w:t>202</w:t>
      </w:r>
      <w:r w:rsidR="009C72B2" w:rsidRPr="009C72B2">
        <w:rPr>
          <w:rFonts w:ascii="Aptos" w:hAnsi="Aptos"/>
        </w:rPr>
        <w:t>6</w:t>
      </w:r>
      <w:r w:rsidRPr="009C72B2">
        <w:rPr>
          <w:rFonts w:ascii="Aptos" w:hAnsi="Aptos"/>
          <w:spacing w:val="7"/>
        </w:rPr>
        <w:t xml:space="preserve"> </w:t>
      </w:r>
      <w:r w:rsidRPr="009C72B2">
        <w:rPr>
          <w:rFonts w:ascii="Aptos" w:hAnsi="Aptos"/>
        </w:rPr>
        <w:t>–</w:t>
      </w:r>
      <w:r w:rsidRPr="009C72B2">
        <w:rPr>
          <w:rFonts w:ascii="Aptos" w:hAnsi="Aptos"/>
          <w:spacing w:val="8"/>
        </w:rPr>
        <w:t xml:space="preserve"> </w:t>
      </w:r>
      <w:r w:rsidR="00F208AC" w:rsidRPr="0044747E">
        <w:rPr>
          <w:rFonts w:ascii="Aptos" w:hAnsi="Aptos"/>
          <w:spacing w:val="8"/>
        </w:rPr>
        <w:t>4:30-</w:t>
      </w:r>
      <w:r w:rsidRPr="0044747E">
        <w:rPr>
          <w:rFonts w:ascii="Aptos" w:hAnsi="Aptos"/>
        </w:rPr>
        <w:t>5:15</w:t>
      </w:r>
      <w:r w:rsidR="00F208AC" w:rsidRPr="0044747E">
        <w:rPr>
          <w:rFonts w:ascii="Aptos" w:hAnsi="Aptos"/>
        </w:rPr>
        <w:t xml:space="preserve"> </w:t>
      </w:r>
      <w:r w:rsidRPr="0044747E">
        <w:rPr>
          <w:rFonts w:ascii="Aptos" w:hAnsi="Aptos"/>
          <w:spacing w:val="-5"/>
        </w:rPr>
        <w:t>EST</w:t>
      </w:r>
    </w:p>
    <w:p w14:paraId="075AE6B6" w14:textId="11440563" w:rsidR="007A39E0" w:rsidRDefault="007A39E0">
      <w:pPr>
        <w:pStyle w:val="Heading3"/>
        <w:spacing w:before="265"/>
        <w:ind w:left="3" w:right="360"/>
        <w:jc w:val="center"/>
        <w:rPr>
          <w:rFonts w:ascii="Aptos" w:hAnsi="Aptos"/>
          <w:color w:val="201F1E"/>
          <w:w w:val="90"/>
        </w:rPr>
      </w:pPr>
      <w:r>
        <w:rPr>
          <w:rFonts w:ascii="Aptos" w:hAnsi="Aptos"/>
          <w:color w:val="201F1E"/>
          <w:w w:val="90"/>
        </w:rPr>
        <w:t xml:space="preserve">THE PUBLIC </w:t>
      </w:r>
      <w:r w:rsidRPr="009C72B2">
        <w:rPr>
          <w:rFonts w:ascii="Aptos" w:hAnsi="Aptos"/>
          <w:color w:val="201F1E"/>
          <w:w w:val="90"/>
        </w:rPr>
        <w:t>MEETING</w:t>
      </w:r>
      <w:r w:rsidRPr="009C72B2">
        <w:rPr>
          <w:rFonts w:ascii="Aptos" w:hAnsi="Aptos"/>
          <w:color w:val="201F1E"/>
          <w:spacing w:val="-2"/>
          <w:w w:val="90"/>
        </w:rPr>
        <w:t xml:space="preserve"> </w:t>
      </w:r>
      <w:r w:rsidRPr="009C72B2">
        <w:rPr>
          <w:rFonts w:ascii="Aptos" w:hAnsi="Aptos"/>
          <w:color w:val="201F1E"/>
          <w:w w:val="90"/>
        </w:rPr>
        <w:t>WILL</w:t>
      </w:r>
      <w:r w:rsidRPr="009C72B2">
        <w:rPr>
          <w:rFonts w:ascii="Aptos" w:hAnsi="Aptos"/>
          <w:color w:val="201F1E"/>
          <w:spacing w:val="-1"/>
          <w:w w:val="90"/>
        </w:rPr>
        <w:t xml:space="preserve"> </w:t>
      </w:r>
      <w:r w:rsidRPr="009C72B2">
        <w:rPr>
          <w:rFonts w:ascii="Aptos" w:hAnsi="Aptos"/>
          <w:color w:val="201F1E"/>
          <w:w w:val="90"/>
        </w:rPr>
        <w:t>BE</w:t>
      </w:r>
      <w:r>
        <w:rPr>
          <w:rFonts w:ascii="Aptos" w:hAnsi="Aptos"/>
          <w:color w:val="201F1E"/>
          <w:w w:val="90"/>
        </w:rPr>
        <w:t xml:space="preserve"> HYBRID. INDIVIDUALS CAN ATTEND IN PERSON OR</w:t>
      </w:r>
      <w:r w:rsidRPr="009C72B2">
        <w:rPr>
          <w:rFonts w:ascii="Aptos" w:hAnsi="Aptos"/>
          <w:color w:val="201F1E"/>
          <w:spacing w:val="-1"/>
          <w:w w:val="90"/>
        </w:rPr>
        <w:t xml:space="preserve"> </w:t>
      </w:r>
      <w:r w:rsidRPr="009C72B2">
        <w:rPr>
          <w:rFonts w:ascii="Aptos" w:hAnsi="Aptos"/>
          <w:color w:val="201F1E"/>
          <w:w w:val="90"/>
        </w:rPr>
        <w:t>ONLINE</w:t>
      </w:r>
      <w:r w:rsidRPr="009C72B2">
        <w:rPr>
          <w:rFonts w:ascii="Aptos" w:hAnsi="Aptos"/>
          <w:color w:val="201F1E"/>
          <w:spacing w:val="-1"/>
          <w:w w:val="90"/>
        </w:rPr>
        <w:t xml:space="preserve"> </w:t>
      </w:r>
      <w:r>
        <w:rPr>
          <w:rFonts w:ascii="Aptos" w:hAnsi="Aptos"/>
          <w:color w:val="201F1E"/>
          <w:w w:val="90"/>
        </w:rPr>
        <w:t>VIA</w:t>
      </w:r>
      <w:r w:rsidRPr="009C72B2">
        <w:rPr>
          <w:rFonts w:ascii="Aptos" w:hAnsi="Aptos"/>
          <w:color w:val="201F1E"/>
          <w:spacing w:val="-1"/>
          <w:w w:val="90"/>
        </w:rPr>
        <w:t xml:space="preserve"> </w:t>
      </w:r>
      <w:r w:rsidRPr="009C72B2">
        <w:rPr>
          <w:rFonts w:ascii="Aptos" w:hAnsi="Aptos"/>
          <w:color w:val="201F1E"/>
          <w:w w:val="90"/>
        </w:rPr>
        <w:t>ZOOM.</w:t>
      </w:r>
    </w:p>
    <w:p w14:paraId="5116545F" w14:textId="08FEABB1" w:rsidR="00FA33A0" w:rsidRPr="009C72B2" w:rsidRDefault="003D739F">
      <w:pPr>
        <w:pStyle w:val="Heading3"/>
        <w:spacing w:before="265"/>
        <w:ind w:left="3" w:right="360"/>
        <w:jc w:val="center"/>
        <w:rPr>
          <w:rFonts w:ascii="Aptos" w:hAnsi="Aptos"/>
        </w:rPr>
      </w:pPr>
      <w:r>
        <w:rPr>
          <w:rFonts w:ascii="Aptos" w:hAnsi="Aptos"/>
          <w:color w:val="201F1E"/>
          <w:w w:val="90"/>
        </w:rPr>
        <w:t xml:space="preserve">FOR SECURITY </w:t>
      </w:r>
      <w:r w:rsidR="007A39E0">
        <w:rPr>
          <w:rFonts w:ascii="Aptos" w:hAnsi="Aptos"/>
          <w:color w:val="201F1E"/>
          <w:w w:val="90"/>
        </w:rPr>
        <w:t xml:space="preserve">ALL INDIVIDUALS MUST REGISTER </w:t>
      </w:r>
      <w:r>
        <w:rPr>
          <w:rFonts w:ascii="Aptos" w:hAnsi="Aptos"/>
          <w:color w:val="201F1E"/>
          <w:w w:val="90"/>
        </w:rPr>
        <w:t xml:space="preserve">THEIR ATTENDNACE </w:t>
      </w:r>
      <w:r w:rsidR="007A39E0">
        <w:rPr>
          <w:rFonts w:ascii="Aptos" w:hAnsi="Aptos"/>
          <w:color w:val="201F1E"/>
          <w:w w:val="90"/>
        </w:rPr>
        <w:t xml:space="preserve">IN </w:t>
      </w:r>
      <w:r w:rsidR="007A39E0" w:rsidRPr="009C72B2">
        <w:rPr>
          <w:rFonts w:ascii="Aptos" w:hAnsi="Aptos"/>
          <w:color w:val="201F1E"/>
          <w:spacing w:val="-2"/>
          <w:w w:val="90"/>
        </w:rPr>
        <w:t>ADVANCE:</w:t>
      </w:r>
    </w:p>
    <w:p w14:paraId="60AF9A0D" w14:textId="39842E90" w:rsidR="00FA33A0" w:rsidRDefault="00F208AC">
      <w:pPr>
        <w:pStyle w:val="BodyText"/>
        <w:ind w:left="3" w:right="360"/>
        <w:jc w:val="center"/>
      </w:pPr>
      <w:hyperlink r:id="rId8" w:tgtFrame="_blank" w:history="1">
        <w:r w:rsidRPr="00F208AC">
          <w:rPr>
            <w:rStyle w:val="Hyperlink"/>
            <w:rFonts w:ascii="Aptos" w:hAnsi="Aptos"/>
            <w:color w:val="033A7D"/>
            <w:spacing w:val="6"/>
            <w:sz w:val="21"/>
            <w:szCs w:val="21"/>
            <w:shd w:val="clear" w:color="auto" w:fill="FFFFFF"/>
          </w:rPr>
          <w:t>https://yeshiva-university.zoom.us/meeting/register/j96f8661QL29EVsJoQGvZA </w:t>
        </w:r>
      </w:hyperlink>
    </w:p>
    <w:p w14:paraId="558D5AA1" w14:textId="77777777" w:rsidR="003D739F" w:rsidRPr="003D739F" w:rsidRDefault="003D739F">
      <w:pPr>
        <w:pStyle w:val="BodyText"/>
        <w:ind w:left="3" w:right="360"/>
        <w:jc w:val="center"/>
        <w:rPr>
          <w:rFonts w:ascii="Aptos" w:hAnsi="Aptos"/>
          <w:sz w:val="4"/>
          <w:szCs w:val="4"/>
        </w:rPr>
      </w:pPr>
    </w:p>
    <w:p w14:paraId="6E3DE8B8" w14:textId="2514E4EC" w:rsidR="003D739F" w:rsidRDefault="00000000">
      <w:pPr>
        <w:spacing w:before="15"/>
        <w:ind w:left="3" w:right="360"/>
        <w:jc w:val="center"/>
        <w:rPr>
          <w:rFonts w:ascii="Aptos" w:hAnsi="Aptos"/>
          <w:i/>
          <w:color w:val="201F1E"/>
          <w:spacing w:val="-6"/>
          <w:w w:val="110"/>
          <w:sz w:val="20"/>
        </w:rPr>
      </w:pPr>
      <w:r w:rsidRPr="009C72B2">
        <w:rPr>
          <w:rFonts w:ascii="Aptos" w:hAnsi="Aptos"/>
          <w:i/>
          <w:color w:val="201F1E"/>
          <w:w w:val="110"/>
          <w:sz w:val="20"/>
        </w:rPr>
        <w:t>After</w:t>
      </w:r>
      <w:r w:rsidRPr="009C72B2">
        <w:rPr>
          <w:rFonts w:ascii="Aptos" w:hAnsi="Aptos"/>
          <w:i/>
          <w:color w:val="201F1E"/>
          <w:spacing w:val="-5"/>
          <w:w w:val="110"/>
          <w:sz w:val="20"/>
        </w:rPr>
        <w:t xml:space="preserve"> </w:t>
      </w:r>
      <w:r w:rsidRPr="009C72B2">
        <w:rPr>
          <w:rFonts w:ascii="Aptos" w:hAnsi="Aptos"/>
          <w:i/>
          <w:color w:val="201F1E"/>
          <w:w w:val="110"/>
          <w:sz w:val="20"/>
        </w:rPr>
        <w:t>registering,</w:t>
      </w:r>
      <w:r w:rsidRPr="009C72B2">
        <w:rPr>
          <w:rFonts w:ascii="Aptos" w:hAnsi="Aptos"/>
          <w:i/>
          <w:color w:val="201F1E"/>
          <w:spacing w:val="-5"/>
          <w:w w:val="110"/>
          <w:sz w:val="20"/>
        </w:rPr>
        <w:t xml:space="preserve"> </w:t>
      </w:r>
      <w:r w:rsidRPr="009C72B2">
        <w:rPr>
          <w:rFonts w:ascii="Aptos" w:hAnsi="Aptos"/>
          <w:i/>
          <w:color w:val="201F1E"/>
          <w:w w:val="110"/>
          <w:sz w:val="20"/>
        </w:rPr>
        <w:t>you</w:t>
      </w:r>
      <w:r w:rsidRPr="009C72B2">
        <w:rPr>
          <w:rFonts w:ascii="Aptos" w:hAnsi="Aptos"/>
          <w:i/>
          <w:color w:val="201F1E"/>
          <w:spacing w:val="-6"/>
          <w:w w:val="110"/>
          <w:sz w:val="20"/>
        </w:rPr>
        <w:t xml:space="preserve"> </w:t>
      </w:r>
      <w:r w:rsidRPr="009C72B2">
        <w:rPr>
          <w:rFonts w:ascii="Aptos" w:hAnsi="Aptos"/>
          <w:i/>
          <w:color w:val="201F1E"/>
          <w:w w:val="110"/>
          <w:sz w:val="20"/>
        </w:rPr>
        <w:t>will</w:t>
      </w:r>
      <w:r w:rsidRPr="009C72B2">
        <w:rPr>
          <w:rFonts w:ascii="Aptos" w:hAnsi="Aptos"/>
          <w:i/>
          <w:color w:val="201F1E"/>
          <w:spacing w:val="-5"/>
          <w:w w:val="110"/>
          <w:sz w:val="20"/>
        </w:rPr>
        <w:t xml:space="preserve"> </w:t>
      </w:r>
      <w:r w:rsidRPr="009C72B2">
        <w:rPr>
          <w:rFonts w:ascii="Aptos" w:hAnsi="Aptos"/>
          <w:i/>
          <w:color w:val="201F1E"/>
          <w:w w:val="110"/>
          <w:sz w:val="20"/>
        </w:rPr>
        <w:t>receive</w:t>
      </w:r>
      <w:r w:rsidRPr="009C72B2">
        <w:rPr>
          <w:rFonts w:ascii="Aptos" w:hAnsi="Aptos"/>
          <w:i/>
          <w:color w:val="201F1E"/>
          <w:spacing w:val="-4"/>
          <w:w w:val="110"/>
          <w:sz w:val="20"/>
        </w:rPr>
        <w:t xml:space="preserve"> </w:t>
      </w:r>
      <w:r w:rsidRPr="009C72B2">
        <w:rPr>
          <w:rFonts w:ascii="Aptos" w:hAnsi="Aptos"/>
          <w:i/>
          <w:color w:val="201F1E"/>
          <w:w w:val="110"/>
          <w:sz w:val="20"/>
        </w:rPr>
        <w:t>a</w:t>
      </w:r>
      <w:r w:rsidRPr="009C72B2">
        <w:rPr>
          <w:rFonts w:ascii="Aptos" w:hAnsi="Aptos"/>
          <w:i/>
          <w:color w:val="201F1E"/>
          <w:spacing w:val="-6"/>
          <w:w w:val="110"/>
          <w:sz w:val="20"/>
        </w:rPr>
        <w:t xml:space="preserve"> </w:t>
      </w:r>
      <w:r w:rsidRPr="009C72B2">
        <w:rPr>
          <w:rFonts w:ascii="Aptos" w:hAnsi="Aptos"/>
          <w:i/>
          <w:color w:val="201F1E"/>
          <w:w w:val="110"/>
          <w:sz w:val="20"/>
        </w:rPr>
        <w:t>confirmation</w:t>
      </w:r>
      <w:r w:rsidRPr="009C72B2">
        <w:rPr>
          <w:rFonts w:ascii="Aptos" w:hAnsi="Aptos"/>
          <w:i/>
          <w:color w:val="201F1E"/>
          <w:spacing w:val="-6"/>
          <w:w w:val="110"/>
          <w:sz w:val="20"/>
        </w:rPr>
        <w:t xml:space="preserve"> </w:t>
      </w:r>
      <w:r w:rsidRPr="009C72B2">
        <w:rPr>
          <w:rFonts w:ascii="Aptos" w:hAnsi="Aptos"/>
          <w:i/>
          <w:color w:val="201F1E"/>
          <w:w w:val="110"/>
          <w:sz w:val="20"/>
        </w:rPr>
        <w:t>email</w:t>
      </w:r>
      <w:r w:rsidRPr="009C72B2">
        <w:rPr>
          <w:rFonts w:ascii="Aptos" w:hAnsi="Aptos"/>
          <w:i/>
          <w:color w:val="201F1E"/>
          <w:spacing w:val="-5"/>
          <w:w w:val="110"/>
          <w:sz w:val="20"/>
        </w:rPr>
        <w:t xml:space="preserve"> </w:t>
      </w:r>
      <w:r w:rsidRPr="009C72B2">
        <w:rPr>
          <w:rFonts w:ascii="Aptos" w:hAnsi="Aptos"/>
          <w:i/>
          <w:color w:val="201F1E"/>
          <w:w w:val="110"/>
          <w:sz w:val="20"/>
        </w:rPr>
        <w:t>with</w:t>
      </w:r>
      <w:r w:rsidRPr="009C72B2">
        <w:rPr>
          <w:rFonts w:ascii="Aptos" w:hAnsi="Aptos"/>
          <w:i/>
          <w:color w:val="201F1E"/>
          <w:spacing w:val="-6"/>
          <w:w w:val="110"/>
          <w:sz w:val="20"/>
        </w:rPr>
        <w:t xml:space="preserve"> </w:t>
      </w:r>
      <w:r w:rsidR="003D739F">
        <w:rPr>
          <w:rFonts w:ascii="Aptos" w:hAnsi="Aptos"/>
          <w:i/>
          <w:color w:val="201F1E"/>
          <w:spacing w:val="-6"/>
          <w:w w:val="110"/>
          <w:sz w:val="20"/>
        </w:rPr>
        <w:t xml:space="preserve">important </w:t>
      </w:r>
      <w:r w:rsidRPr="009C72B2">
        <w:rPr>
          <w:rFonts w:ascii="Aptos" w:hAnsi="Aptos"/>
          <w:i/>
          <w:color w:val="201F1E"/>
          <w:w w:val="110"/>
          <w:sz w:val="20"/>
        </w:rPr>
        <w:t>information</w:t>
      </w:r>
      <w:r w:rsidRPr="009C72B2">
        <w:rPr>
          <w:rFonts w:ascii="Aptos" w:hAnsi="Aptos"/>
          <w:i/>
          <w:color w:val="201F1E"/>
          <w:spacing w:val="-5"/>
          <w:w w:val="110"/>
          <w:sz w:val="20"/>
        </w:rPr>
        <w:t xml:space="preserve"> </w:t>
      </w:r>
      <w:r w:rsidRPr="009C72B2">
        <w:rPr>
          <w:rFonts w:ascii="Aptos" w:hAnsi="Aptos"/>
          <w:i/>
          <w:color w:val="201F1E"/>
          <w:w w:val="110"/>
          <w:sz w:val="20"/>
        </w:rPr>
        <w:t>about</w:t>
      </w:r>
      <w:r w:rsidRPr="009C72B2">
        <w:rPr>
          <w:rFonts w:ascii="Aptos" w:hAnsi="Aptos"/>
          <w:i/>
          <w:color w:val="201F1E"/>
          <w:spacing w:val="-5"/>
          <w:w w:val="110"/>
          <w:sz w:val="20"/>
        </w:rPr>
        <w:t xml:space="preserve"> </w:t>
      </w:r>
      <w:r w:rsidRPr="009C72B2">
        <w:rPr>
          <w:rFonts w:ascii="Aptos" w:hAnsi="Aptos"/>
          <w:i/>
          <w:color w:val="201F1E"/>
          <w:w w:val="110"/>
          <w:sz w:val="20"/>
        </w:rPr>
        <w:t>joining</w:t>
      </w:r>
      <w:r w:rsidRPr="009C72B2">
        <w:rPr>
          <w:rFonts w:ascii="Aptos" w:hAnsi="Aptos"/>
          <w:i/>
          <w:color w:val="201F1E"/>
          <w:spacing w:val="-6"/>
          <w:w w:val="110"/>
          <w:sz w:val="20"/>
        </w:rPr>
        <w:t xml:space="preserve"> </w:t>
      </w:r>
      <w:r w:rsidRPr="009C72B2">
        <w:rPr>
          <w:rFonts w:ascii="Aptos" w:hAnsi="Aptos"/>
          <w:i/>
          <w:color w:val="201F1E"/>
          <w:w w:val="110"/>
          <w:sz w:val="20"/>
        </w:rPr>
        <w:t>the</w:t>
      </w:r>
      <w:r w:rsidRPr="009C72B2">
        <w:rPr>
          <w:rFonts w:ascii="Aptos" w:hAnsi="Aptos"/>
          <w:i/>
          <w:color w:val="201F1E"/>
          <w:spacing w:val="-6"/>
          <w:w w:val="110"/>
          <w:sz w:val="20"/>
        </w:rPr>
        <w:t xml:space="preserve"> </w:t>
      </w:r>
    </w:p>
    <w:p w14:paraId="4BB5C0E2" w14:textId="3F6C606F" w:rsidR="00FA33A0" w:rsidRPr="009C72B2" w:rsidRDefault="00000000">
      <w:pPr>
        <w:spacing w:before="15"/>
        <w:ind w:left="3" w:right="360"/>
        <w:jc w:val="center"/>
        <w:rPr>
          <w:rFonts w:ascii="Aptos" w:hAnsi="Aptos"/>
          <w:i/>
          <w:sz w:val="20"/>
        </w:rPr>
      </w:pPr>
      <w:r w:rsidRPr="009C72B2">
        <w:rPr>
          <w:rFonts w:ascii="Aptos" w:hAnsi="Aptos"/>
          <w:i/>
          <w:color w:val="201F1E"/>
          <w:spacing w:val="-2"/>
          <w:w w:val="110"/>
          <w:sz w:val="20"/>
        </w:rPr>
        <w:t>meetin</w:t>
      </w:r>
      <w:r w:rsidR="003D739F">
        <w:rPr>
          <w:rFonts w:ascii="Aptos" w:hAnsi="Aptos"/>
          <w:i/>
          <w:color w:val="201F1E"/>
          <w:spacing w:val="-2"/>
          <w:w w:val="110"/>
          <w:sz w:val="20"/>
        </w:rPr>
        <w:t>g either online or on-campus</w:t>
      </w:r>
      <w:r w:rsidRPr="009C72B2">
        <w:rPr>
          <w:rFonts w:ascii="Aptos" w:hAnsi="Aptos"/>
          <w:i/>
          <w:color w:val="201F1E"/>
          <w:spacing w:val="-2"/>
          <w:w w:val="110"/>
          <w:sz w:val="20"/>
        </w:rPr>
        <w:t>.</w:t>
      </w:r>
    </w:p>
    <w:p w14:paraId="16B587FA" w14:textId="17602421" w:rsidR="00FA33A0" w:rsidRPr="001E4971" w:rsidRDefault="00FA33A0">
      <w:pPr>
        <w:pStyle w:val="BodyText"/>
        <w:spacing w:before="77"/>
        <w:rPr>
          <w:rFonts w:ascii="Aptos" w:hAnsi="Aptos"/>
          <w:i/>
          <w:sz w:val="15"/>
          <w:szCs w:val="15"/>
        </w:rPr>
      </w:pPr>
    </w:p>
    <w:p w14:paraId="4D2E4E8C" w14:textId="7B5075DA" w:rsidR="00FA33A0" w:rsidRPr="007A39E0" w:rsidRDefault="00000000" w:rsidP="001E4971">
      <w:pPr>
        <w:pStyle w:val="BodyText"/>
        <w:spacing w:before="0" w:line="256" w:lineRule="auto"/>
        <w:ind w:right="357"/>
        <w:rPr>
          <w:rFonts w:ascii="Aptos" w:hAnsi="Aptos"/>
          <w:w w:val="105"/>
        </w:rPr>
      </w:pPr>
      <w:proofErr w:type="spellStart"/>
      <w:r w:rsidRPr="007A39E0">
        <w:rPr>
          <w:rFonts w:ascii="Aptos" w:hAnsi="Aptos"/>
          <w:w w:val="105"/>
        </w:rPr>
        <w:t>T</w:t>
      </w:r>
      <w:proofErr w:type="spellEnd"/>
      <w:r w:rsidRPr="007A39E0">
        <w:rPr>
          <w:rFonts w:ascii="Aptos" w:hAnsi="Aptos"/>
          <w:w w:val="105"/>
        </w:rPr>
        <w:t xml:space="preserve">he </w:t>
      </w:r>
      <w:proofErr w:type="spellStart"/>
      <w:r w:rsidR="007913A9" w:rsidRPr="007A39E0">
        <w:rPr>
          <w:rFonts w:ascii="Aptos" w:hAnsi="Aptos"/>
          <w:w w:val="105"/>
        </w:rPr>
        <w:t>Master’s</w:t>
      </w:r>
      <w:proofErr w:type="spellEnd"/>
      <w:r w:rsidRPr="007A39E0">
        <w:rPr>
          <w:rFonts w:ascii="Aptos" w:hAnsi="Aptos"/>
          <w:w w:val="105"/>
        </w:rPr>
        <w:t xml:space="preserve"> of Science (M.S.) education program in Speech-Language Pathology (SLP) at Yeshiva University</w:t>
      </w:r>
      <w:r w:rsidRPr="007A39E0">
        <w:rPr>
          <w:rFonts w:ascii="Aptos" w:hAnsi="Aptos"/>
          <w:spacing w:val="19"/>
          <w:w w:val="105"/>
        </w:rPr>
        <w:t xml:space="preserve"> </w:t>
      </w:r>
      <w:r w:rsidRPr="007A39E0">
        <w:rPr>
          <w:rFonts w:ascii="Aptos" w:hAnsi="Aptos"/>
          <w:w w:val="105"/>
        </w:rPr>
        <w:t>(YU)</w:t>
      </w:r>
      <w:r w:rsidRPr="007A39E0">
        <w:rPr>
          <w:rFonts w:ascii="Aptos" w:hAnsi="Aptos"/>
          <w:spacing w:val="19"/>
          <w:w w:val="105"/>
        </w:rPr>
        <w:t xml:space="preserve"> </w:t>
      </w:r>
      <w:r w:rsidR="009C72B2" w:rsidRPr="007A39E0">
        <w:rPr>
          <w:rFonts w:ascii="Aptos" w:hAnsi="Aptos"/>
          <w:color w:val="000000"/>
        </w:rPr>
        <w:t xml:space="preserve">invites you to a public meeting with the Council on Academic Accreditation in Audiology and Speech-Language Pathology (CAA) of the American Speech-Language-Hearing Association (ASHA). </w:t>
      </w:r>
      <w:r w:rsidR="009C72B2" w:rsidRPr="007A39E0">
        <w:rPr>
          <w:rFonts w:ascii="Aptos" w:hAnsi="Aptos"/>
          <w:w w:val="105"/>
        </w:rPr>
        <w:t>W</w:t>
      </w:r>
      <w:r w:rsidRPr="007A39E0">
        <w:rPr>
          <w:rFonts w:ascii="Aptos" w:hAnsi="Aptos"/>
          <w:w w:val="105"/>
        </w:rPr>
        <w:t>e invite anyone interested</w:t>
      </w:r>
      <w:r w:rsidR="009C72B2" w:rsidRPr="007A39E0">
        <w:rPr>
          <w:rFonts w:ascii="Aptos" w:hAnsi="Aptos"/>
          <w:w w:val="105"/>
        </w:rPr>
        <w:t xml:space="preserve"> including </w:t>
      </w:r>
      <w:r w:rsidRPr="007A39E0">
        <w:rPr>
          <w:rFonts w:ascii="Aptos" w:hAnsi="Aptos"/>
          <w:w w:val="105"/>
        </w:rPr>
        <w:t xml:space="preserve">alumni, </w:t>
      </w:r>
      <w:r w:rsidR="009C72B2" w:rsidRPr="007A39E0">
        <w:rPr>
          <w:rFonts w:ascii="Aptos" w:hAnsi="Aptos"/>
          <w:w w:val="105"/>
        </w:rPr>
        <w:t>Yeshiva University st</w:t>
      </w:r>
      <w:r w:rsidRPr="007A39E0">
        <w:rPr>
          <w:rFonts w:ascii="Aptos" w:hAnsi="Aptos"/>
          <w:w w:val="105"/>
        </w:rPr>
        <w:t xml:space="preserve">udents, </w:t>
      </w:r>
      <w:r w:rsidR="009C72B2" w:rsidRPr="007A39E0">
        <w:rPr>
          <w:rFonts w:ascii="Aptos" w:hAnsi="Aptos"/>
          <w:w w:val="105"/>
        </w:rPr>
        <w:t xml:space="preserve">Yeshiva University </w:t>
      </w:r>
      <w:r w:rsidRPr="007A39E0">
        <w:rPr>
          <w:rFonts w:ascii="Aptos" w:hAnsi="Aptos"/>
          <w:w w:val="105"/>
        </w:rPr>
        <w:t xml:space="preserve">faculty, clinical supervisors, </w:t>
      </w:r>
      <w:r w:rsidR="009C72B2" w:rsidRPr="007A39E0">
        <w:rPr>
          <w:rFonts w:ascii="Aptos" w:hAnsi="Aptos"/>
          <w:w w:val="105"/>
        </w:rPr>
        <w:t xml:space="preserve">and </w:t>
      </w:r>
      <w:r w:rsidRPr="007A39E0">
        <w:rPr>
          <w:rFonts w:ascii="Aptos" w:hAnsi="Aptos"/>
          <w:w w:val="105"/>
        </w:rPr>
        <w:t>community members</w:t>
      </w:r>
      <w:r w:rsidR="009C72B2" w:rsidRPr="007A39E0">
        <w:rPr>
          <w:rFonts w:ascii="Aptos" w:hAnsi="Aptos"/>
          <w:w w:val="105"/>
        </w:rPr>
        <w:t xml:space="preserve"> </w:t>
      </w:r>
      <w:r w:rsidRPr="007A39E0">
        <w:rPr>
          <w:rFonts w:ascii="Aptos" w:hAnsi="Aptos"/>
          <w:w w:val="105"/>
        </w:rPr>
        <w:t>to offer questions, comments, or concerns regarding YU’s graduate SLP program</w:t>
      </w:r>
      <w:r w:rsidR="009C72B2" w:rsidRPr="007A39E0">
        <w:rPr>
          <w:rFonts w:ascii="Aptos" w:hAnsi="Aptos"/>
          <w:w w:val="105"/>
        </w:rPr>
        <w:t>.</w:t>
      </w:r>
    </w:p>
    <w:p w14:paraId="381EC969" w14:textId="77777777" w:rsidR="009C72B2" w:rsidRPr="007A39E0" w:rsidRDefault="009C72B2">
      <w:pPr>
        <w:pStyle w:val="BodyText"/>
        <w:spacing w:before="0" w:line="256" w:lineRule="auto"/>
        <w:ind w:right="357"/>
        <w:jc w:val="both"/>
        <w:rPr>
          <w:rFonts w:ascii="Aptos" w:hAnsi="Aptos"/>
          <w:w w:val="105"/>
        </w:rPr>
      </w:pPr>
    </w:p>
    <w:p w14:paraId="2B9B2DDE" w14:textId="6BCC84C6" w:rsidR="001E4971" w:rsidRPr="001E4971" w:rsidRDefault="003D739F" w:rsidP="003D739F">
      <w:pPr>
        <w:pStyle w:val="BodyText"/>
        <w:spacing w:before="0" w:line="256" w:lineRule="auto"/>
        <w:ind w:right="357" w:firstLine="720"/>
        <w:jc w:val="both"/>
        <w:rPr>
          <w:rFonts w:ascii="Aptos" w:hAnsi="Aptos"/>
          <w:w w:val="105"/>
        </w:rPr>
      </w:pPr>
      <w:r>
        <w:rPr>
          <w:rFonts w:ascii="Aptos" w:hAnsi="Aptos"/>
          <w:w w:val="105"/>
          <w:sz w:val="21"/>
          <w:szCs w:val="21"/>
        </w:rPr>
        <w:t xml:space="preserve">Meeting </w:t>
      </w:r>
      <w:r w:rsidR="009C72B2" w:rsidRPr="001E4971">
        <w:rPr>
          <w:rFonts w:ascii="Aptos" w:hAnsi="Aptos"/>
          <w:w w:val="105"/>
          <w:sz w:val="21"/>
          <w:szCs w:val="21"/>
        </w:rPr>
        <w:t xml:space="preserve">Location:  </w:t>
      </w:r>
      <w:r w:rsidR="007A39E0" w:rsidRPr="007A39E0">
        <w:rPr>
          <w:rFonts w:ascii="Aptos" w:hAnsi="Aptos"/>
          <w:w w:val="105"/>
          <w:sz w:val="22"/>
          <w:szCs w:val="22"/>
        </w:rPr>
        <w:tab/>
      </w:r>
      <w:r w:rsidR="001E4971" w:rsidRPr="001E4971">
        <w:rPr>
          <w:rFonts w:ascii="Aptos" w:hAnsi="Aptos"/>
          <w:w w:val="105"/>
        </w:rPr>
        <w:t xml:space="preserve">Katz School of Science &amp; Health </w:t>
      </w:r>
    </w:p>
    <w:p w14:paraId="75A19578" w14:textId="496E6811" w:rsidR="009C72B2" w:rsidRPr="001E4971" w:rsidRDefault="007A39E0" w:rsidP="001E4971">
      <w:pPr>
        <w:pStyle w:val="BodyText"/>
        <w:spacing w:before="0" w:line="256" w:lineRule="auto"/>
        <w:ind w:left="2160" w:right="357" w:firstLine="720"/>
        <w:jc w:val="both"/>
        <w:rPr>
          <w:rFonts w:ascii="Aptos" w:hAnsi="Aptos"/>
          <w:w w:val="105"/>
        </w:rPr>
      </w:pPr>
      <w:r w:rsidRPr="001E4971">
        <w:rPr>
          <w:rFonts w:ascii="Aptos" w:hAnsi="Aptos"/>
          <w:w w:val="105"/>
        </w:rPr>
        <w:t>205 Lexington Avenue</w:t>
      </w:r>
    </w:p>
    <w:p w14:paraId="1F448C6F" w14:textId="16CEDF9C" w:rsidR="007A39E0" w:rsidRPr="001E4971" w:rsidRDefault="007A39E0" w:rsidP="007A39E0">
      <w:pPr>
        <w:pStyle w:val="BodyText"/>
        <w:spacing w:before="0" w:line="256" w:lineRule="auto"/>
        <w:ind w:left="720" w:right="357" w:firstLine="720"/>
        <w:jc w:val="both"/>
        <w:rPr>
          <w:rFonts w:ascii="Aptos" w:hAnsi="Aptos"/>
          <w:w w:val="105"/>
        </w:rPr>
      </w:pPr>
      <w:r w:rsidRPr="001E4971">
        <w:rPr>
          <w:rFonts w:ascii="Aptos" w:hAnsi="Aptos"/>
          <w:w w:val="105"/>
        </w:rPr>
        <w:tab/>
      </w:r>
      <w:r w:rsidRPr="001E4971">
        <w:rPr>
          <w:rFonts w:ascii="Aptos" w:hAnsi="Aptos"/>
          <w:w w:val="105"/>
        </w:rPr>
        <w:tab/>
      </w:r>
      <w:r w:rsidR="0044747E">
        <w:rPr>
          <w:rFonts w:ascii="Aptos" w:hAnsi="Aptos"/>
          <w:w w:val="105"/>
        </w:rPr>
        <w:t>4th Floor, Room 403</w:t>
      </w:r>
    </w:p>
    <w:p w14:paraId="034125F2" w14:textId="22B0A58D" w:rsidR="007A39E0" w:rsidRPr="001E4971" w:rsidRDefault="007A39E0" w:rsidP="007A39E0">
      <w:pPr>
        <w:pStyle w:val="BodyText"/>
        <w:spacing w:before="0" w:line="256" w:lineRule="auto"/>
        <w:ind w:left="720" w:right="357" w:firstLine="720"/>
        <w:jc w:val="both"/>
        <w:rPr>
          <w:rFonts w:ascii="Aptos" w:hAnsi="Aptos"/>
          <w:w w:val="105"/>
        </w:rPr>
      </w:pPr>
      <w:r w:rsidRPr="001E4971">
        <w:rPr>
          <w:rFonts w:ascii="Aptos" w:hAnsi="Aptos"/>
          <w:w w:val="105"/>
        </w:rPr>
        <w:tab/>
      </w:r>
      <w:r w:rsidRPr="001E4971">
        <w:rPr>
          <w:rFonts w:ascii="Aptos" w:hAnsi="Aptos"/>
          <w:w w:val="105"/>
        </w:rPr>
        <w:tab/>
        <w:t>New York, NY, 10016</w:t>
      </w:r>
    </w:p>
    <w:p w14:paraId="04882AB4" w14:textId="14EB008A" w:rsidR="00FA33A0" w:rsidRPr="001E4971" w:rsidRDefault="007A39E0" w:rsidP="007A39E0">
      <w:pPr>
        <w:pStyle w:val="BodyText"/>
        <w:spacing w:before="0" w:line="256" w:lineRule="auto"/>
        <w:ind w:left="720" w:right="357" w:firstLine="720"/>
        <w:jc w:val="both"/>
        <w:rPr>
          <w:rFonts w:ascii="Aptos" w:hAnsi="Aptos"/>
          <w:w w:val="105"/>
          <w:sz w:val="11"/>
          <w:szCs w:val="11"/>
        </w:rPr>
      </w:pPr>
      <w:r w:rsidRPr="001E4971">
        <w:rPr>
          <w:rFonts w:ascii="Aptos" w:hAnsi="Aptos"/>
          <w:w w:val="105"/>
          <w:sz w:val="16"/>
          <w:szCs w:val="16"/>
        </w:rPr>
        <w:tab/>
      </w:r>
    </w:p>
    <w:p w14:paraId="76DAE6B2" w14:textId="6CDBF659" w:rsidR="00FA33A0" w:rsidRPr="009C72B2" w:rsidRDefault="00000000" w:rsidP="0044747E">
      <w:pPr>
        <w:pStyle w:val="BodyText"/>
        <w:spacing w:before="0" w:line="254" w:lineRule="auto"/>
        <w:ind w:right="357"/>
        <w:rPr>
          <w:rFonts w:ascii="Aptos" w:hAnsi="Aptos"/>
        </w:rPr>
      </w:pPr>
      <w:r w:rsidRPr="009C72B2">
        <w:rPr>
          <w:rFonts w:ascii="Aptos" w:hAnsi="Aptos"/>
          <w:w w:val="110"/>
        </w:rPr>
        <w:t>In addition, per CAA guidelines, individuals may submit written comments</w:t>
      </w:r>
      <w:r w:rsidRPr="009C72B2">
        <w:rPr>
          <w:rFonts w:ascii="Aptos" w:hAnsi="Aptos"/>
          <w:spacing w:val="-3"/>
          <w:w w:val="110"/>
        </w:rPr>
        <w:t xml:space="preserve"> </w:t>
      </w:r>
      <w:r w:rsidRPr="009C72B2">
        <w:rPr>
          <w:rFonts w:ascii="Aptos" w:hAnsi="Aptos"/>
          <w:w w:val="110"/>
        </w:rPr>
        <w:t xml:space="preserve">prior to the accreditation site visit. Written comments are due to the Accreditation Office </w:t>
      </w:r>
      <w:r w:rsidRPr="009C72B2">
        <w:rPr>
          <w:rFonts w:ascii="Aptos" w:hAnsi="Aptos"/>
          <w:b/>
          <w:w w:val="110"/>
        </w:rPr>
        <w:t xml:space="preserve">no later than Monday, </w:t>
      </w:r>
      <w:r w:rsidR="009C72B2">
        <w:rPr>
          <w:rFonts w:ascii="Aptos" w:hAnsi="Aptos"/>
          <w:b/>
          <w:w w:val="110"/>
        </w:rPr>
        <w:t>March 9, 2026</w:t>
      </w:r>
      <w:r w:rsidRPr="009C72B2">
        <w:rPr>
          <w:rFonts w:ascii="Aptos" w:hAnsi="Aptos"/>
          <w:w w:val="110"/>
        </w:rPr>
        <w:t>. Comments</w:t>
      </w:r>
      <w:r w:rsidRPr="009C72B2">
        <w:rPr>
          <w:rFonts w:ascii="Aptos" w:hAnsi="Aptos"/>
          <w:spacing w:val="-6"/>
          <w:w w:val="110"/>
        </w:rPr>
        <w:t xml:space="preserve"> </w:t>
      </w:r>
      <w:r w:rsidRPr="009C72B2">
        <w:rPr>
          <w:rFonts w:ascii="Aptos" w:hAnsi="Aptos"/>
          <w:w w:val="110"/>
        </w:rPr>
        <w:t>received</w:t>
      </w:r>
      <w:r w:rsidRPr="009C72B2">
        <w:rPr>
          <w:rFonts w:ascii="Aptos" w:hAnsi="Aptos"/>
          <w:spacing w:val="-7"/>
          <w:w w:val="110"/>
        </w:rPr>
        <w:t xml:space="preserve"> </w:t>
      </w:r>
      <w:r w:rsidRPr="009C72B2">
        <w:rPr>
          <w:rFonts w:ascii="Aptos" w:hAnsi="Aptos"/>
          <w:w w:val="110"/>
        </w:rPr>
        <w:t>after</w:t>
      </w:r>
      <w:r w:rsidRPr="009C72B2">
        <w:rPr>
          <w:rFonts w:ascii="Aptos" w:hAnsi="Aptos"/>
          <w:spacing w:val="-6"/>
          <w:w w:val="110"/>
        </w:rPr>
        <w:t xml:space="preserve"> </w:t>
      </w:r>
      <w:r w:rsidRPr="009C72B2">
        <w:rPr>
          <w:rFonts w:ascii="Aptos" w:hAnsi="Aptos"/>
          <w:w w:val="110"/>
        </w:rPr>
        <w:t>this</w:t>
      </w:r>
      <w:r w:rsidRPr="009C72B2">
        <w:rPr>
          <w:rFonts w:ascii="Aptos" w:hAnsi="Aptos"/>
          <w:spacing w:val="-6"/>
          <w:w w:val="110"/>
        </w:rPr>
        <w:t xml:space="preserve"> </w:t>
      </w:r>
      <w:r w:rsidRPr="009C72B2">
        <w:rPr>
          <w:rFonts w:ascii="Aptos" w:hAnsi="Aptos"/>
          <w:w w:val="110"/>
        </w:rPr>
        <w:t>time</w:t>
      </w:r>
      <w:r w:rsidRPr="009C72B2">
        <w:rPr>
          <w:rFonts w:ascii="Aptos" w:hAnsi="Aptos"/>
          <w:spacing w:val="-7"/>
          <w:w w:val="110"/>
        </w:rPr>
        <w:t xml:space="preserve"> </w:t>
      </w:r>
      <w:r w:rsidRPr="009C72B2">
        <w:rPr>
          <w:rFonts w:ascii="Aptos" w:hAnsi="Aptos"/>
          <w:w w:val="110"/>
        </w:rPr>
        <w:t>will</w:t>
      </w:r>
      <w:r w:rsidRPr="009C72B2">
        <w:rPr>
          <w:rFonts w:ascii="Aptos" w:hAnsi="Aptos"/>
          <w:spacing w:val="-6"/>
          <w:w w:val="110"/>
        </w:rPr>
        <w:t xml:space="preserve"> </w:t>
      </w:r>
      <w:r w:rsidRPr="009C72B2">
        <w:rPr>
          <w:rFonts w:ascii="Aptos" w:hAnsi="Aptos"/>
          <w:w w:val="110"/>
        </w:rPr>
        <w:t>not</w:t>
      </w:r>
      <w:r w:rsidRPr="009C72B2">
        <w:rPr>
          <w:rFonts w:ascii="Aptos" w:hAnsi="Aptos"/>
          <w:spacing w:val="-6"/>
          <w:w w:val="110"/>
        </w:rPr>
        <w:t xml:space="preserve"> </w:t>
      </w:r>
      <w:r w:rsidRPr="009C72B2">
        <w:rPr>
          <w:rFonts w:ascii="Aptos" w:hAnsi="Aptos"/>
          <w:w w:val="110"/>
        </w:rPr>
        <w:t>be</w:t>
      </w:r>
      <w:r w:rsidRPr="009C72B2">
        <w:rPr>
          <w:rFonts w:ascii="Aptos" w:hAnsi="Aptos"/>
          <w:spacing w:val="-7"/>
          <w:w w:val="110"/>
        </w:rPr>
        <w:t xml:space="preserve"> </w:t>
      </w:r>
      <w:r w:rsidRPr="009C72B2">
        <w:rPr>
          <w:rFonts w:ascii="Aptos" w:hAnsi="Aptos"/>
          <w:w w:val="110"/>
        </w:rPr>
        <w:t>forwarded</w:t>
      </w:r>
      <w:r w:rsidRPr="009C72B2">
        <w:rPr>
          <w:rFonts w:ascii="Aptos" w:hAnsi="Aptos"/>
          <w:spacing w:val="-7"/>
          <w:w w:val="110"/>
        </w:rPr>
        <w:t xml:space="preserve"> </w:t>
      </w:r>
      <w:r w:rsidRPr="009C72B2">
        <w:rPr>
          <w:rFonts w:ascii="Aptos" w:hAnsi="Aptos"/>
          <w:w w:val="110"/>
        </w:rPr>
        <w:t>to</w:t>
      </w:r>
      <w:r w:rsidRPr="009C72B2">
        <w:rPr>
          <w:rFonts w:ascii="Aptos" w:hAnsi="Aptos"/>
          <w:spacing w:val="-7"/>
          <w:w w:val="110"/>
        </w:rPr>
        <w:t xml:space="preserve"> </w:t>
      </w:r>
      <w:r w:rsidRPr="009C72B2">
        <w:rPr>
          <w:rFonts w:ascii="Aptos" w:hAnsi="Aptos"/>
          <w:w w:val="110"/>
        </w:rPr>
        <w:t>the</w:t>
      </w:r>
      <w:r w:rsidRPr="009C72B2">
        <w:rPr>
          <w:rFonts w:ascii="Aptos" w:hAnsi="Aptos"/>
          <w:spacing w:val="-7"/>
          <w:w w:val="110"/>
        </w:rPr>
        <w:t xml:space="preserve"> </w:t>
      </w:r>
      <w:r w:rsidRPr="009C72B2">
        <w:rPr>
          <w:rFonts w:ascii="Aptos" w:hAnsi="Aptos"/>
          <w:w w:val="110"/>
        </w:rPr>
        <w:t>site</w:t>
      </w:r>
      <w:r w:rsidRPr="009C72B2">
        <w:rPr>
          <w:rFonts w:ascii="Aptos" w:hAnsi="Aptos"/>
          <w:spacing w:val="-7"/>
          <w:w w:val="110"/>
        </w:rPr>
        <w:t xml:space="preserve"> </w:t>
      </w:r>
      <w:r w:rsidRPr="009C72B2">
        <w:rPr>
          <w:rFonts w:ascii="Aptos" w:hAnsi="Aptos"/>
          <w:w w:val="110"/>
        </w:rPr>
        <w:t>visit</w:t>
      </w:r>
      <w:r w:rsidRPr="009C72B2">
        <w:rPr>
          <w:rFonts w:ascii="Aptos" w:hAnsi="Aptos"/>
          <w:spacing w:val="-6"/>
          <w:w w:val="110"/>
        </w:rPr>
        <w:t xml:space="preserve"> </w:t>
      </w:r>
      <w:r w:rsidRPr="009C72B2">
        <w:rPr>
          <w:rFonts w:ascii="Aptos" w:hAnsi="Aptos"/>
          <w:w w:val="110"/>
        </w:rPr>
        <w:t>team</w:t>
      </w:r>
      <w:r w:rsidRPr="009C72B2">
        <w:rPr>
          <w:rFonts w:ascii="Aptos" w:hAnsi="Aptos"/>
          <w:spacing w:val="-7"/>
          <w:w w:val="110"/>
        </w:rPr>
        <w:t xml:space="preserve"> </w:t>
      </w:r>
      <w:r w:rsidRPr="009C72B2">
        <w:rPr>
          <w:rFonts w:ascii="Aptos" w:hAnsi="Aptos"/>
          <w:w w:val="110"/>
        </w:rPr>
        <w:t>for</w:t>
      </w:r>
      <w:r w:rsidRPr="009C72B2">
        <w:rPr>
          <w:rFonts w:ascii="Aptos" w:hAnsi="Aptos"/>
          <w:spacing w:val="-6"/>
          <w:w w:val="110"/>
        </w:rPr>
        <w:t xml:space="preserve"> </w:t>
      </w:r>
      <w:r w:rsidRPr="009C72B2">
        <w:rPr>
          <w:rFonts w:ascii="Aptos" w:hAnsi="Aptos"/>
          <w:w w:val="110"/>
        </w:rPr>
        <w:t>consideration</w:t>
      </w:r>
      <w:r w:rsidRPr="009C72B2">
        <w:rPr>
          <w:rFonts w:ascii="Aptos" w:hAnsi="Aptos"/>
          <w:spacing w:val="-7"/>
          <w:w w:val="110"/>
        </w:rPr>
        <w:t xml:space="preserve"> </w:t>
      </w:r>
      <w:r w:rsidRPr="009C72B2">
        <w:rPr>
          <w:rFonts w:ascii="Aptos" w:hAnsi="Aptos"/>
          <w:w w:val="110"/>
        </w:rPr>
        <w:t>during</w:t>
      </w:r>
      <w:r w:rsidRPr="009C72B2">
        <w:rPr>
          <w:rFonts w:ascii="Aptos" w:hAnsi="Aptos"/>
          <w:spacing w:val="-7"/>
          <w:w w:val="110"/>
        </w:rPr>
        <w:t xml:space="preserve"> </w:t>
      </w:r>
      <w:r w:rsidRPr="009C72B2">
        <w:rPr>
          <w:rFonts w:ascii="Aptos" w:hAnsi="Aptos"/>
          <w:w w:val="110"/>
        </w:rPr>
        <w:t>the accreditation review, in accordance with the procedures specified in the Accreditation Handbook.</w:t>
      </w:r>
    </w:p>
    <w:p w14:paraId="46D13A6B" w14:textId="77777777" w:rsidR="00FA33A0" w:rsidRPr="001E4971" w:rsidRDefault="00FA33A0">
      <w:pPr>
        <w:pStyle w:val="BodyText"/>
        <w:spacing w:before="19"/>
        <w:rPr>
          <w:rFonts w:ascii="Aptos" w:hAnsi="Aptos"/>
          <w:sz w:val="16"/>
          <w:szCs w:val="16"/>
        </w:rPr>
      </w:pPr>
    </w:p>
    <w:p w14:paraId="63BAE92B" w14:textId="77777777" w:rsidR="00FA33A0" w:rsidRPr="009C72B2" w:rsidRDefault="00000000">
      <w:pPr>
        <w:pStyle w:val="Heading3"/>
        <w:rPr>
          <w:rFonts w:ascii="Aptos" w:hAnsi="Aptos"/>
        </w:rPr>
      </w:pPr>
      <w:r w:rsidRPr="009C72B2">
        <w:rPr>
          <w:rFonts w:ascii="Aptos" w:hAnsi="Aptos"/>
        </w:rPr>
        <w:t>All</w:t>
      </w:r>
      <w:r w:rsidRPr="009C72B2">
        <w:rPr>
          <w:rFonts w:ascii="Aptos" w:hAnsi="Aptos"/>
          <w:spacing w:val="-8"/>
        </w:rPr>
        <w:t xml:space="preserve"> </w:t>
      </w:r>
      <w:r w:rsidRPr="009C72B2">
        <w:rPr>
          <w:rFonts w:ascii="Aptos" w:hAnsi="Aptos"/>
        </w:rPr>
        <w:t>questions,</w:t>
      </w:r>
      <w:r w:rsidRPr="009C72B2">
        <w:rPr>
          <w:rFonts w:ascii="Aptos" w:hAnsi="Aptos"/>
          <w:spacing w:val="-9"/>
        </w:rPr>
        <w:t xml:space="preserve"> </w:t>
      </w:r>
      <w:r w:rsidRPr="009C72B2">
        <w:rPr>
          <w:rFonts w:ascii="Aptos" w:hAnsi="Aptos"/>
        </w:rPr>
        <w:t>comments,</w:t>
      </w:r>
      <w:r w:rsidRPr="009C72B2">
        <w:rPr>
          <w:rFonts w:ascii="Aptos" w:hAnsi="Aptos"/>
          <w:spacing w:val="-9"/>
        </w:rPr>
        <w:t xml:space="preserve"> </w:t>
      </w:r>
      <w:r w:rsidRPr="009C72B2">
        <w:rPr>
          <w:rFonts w:ascii="Aptos" w:hAnsi="Aptos"/>
        </w:rPr>
        <w:t>or</w:t>
      </w:r>
      <w:r w:rsidRPr="009C72B2">
        <w:rPr>
          <w:rFonts w:ascii="Aptos" w:hAnsi="Aptos"/>
          <w:spacing w:val="-9"/>
        </w:rPr>
        <w:t xml:space="preserve"> </w:t>
      </w:r>
      <w:r w:rsidRPr="009C72B2">
        <w:rPr>
          <w:rFonts w:ascii="Aptos" w:hAnsi="Aptos"/>
        </w:rPr>
        <w:t>concerns</w:t>
      </w:r>
      <w:r w:rsidRPr="009C72B2">
        <w:rPr>
          <w:rFonts w:ascii="Aptos" w:hAnsi="Aptos"/>
          <w:spacing w:val="-8"/>
        </w:rPr>
        <w:t xml:space="preserve"> </w:t>
      </w:r>
      <w:r w:rsidRPr="009C72B2">
        <w:rPr>
          <w:rFonts w:ascii="Aptos" w:hAnsi="Aptos"/>
          <w:spacing w:val="-4"/>
        </w:rPr>
        <w:t>must:</w:t>
      </w:r>
    </w:p>
    <w:p w14:paraId="14900FB5" w14:textId="77777777" w:rsidR="00FA33A0" w:rsidRPr="009C72B2" w:rsidRDefault="00000000">
      <w:pPr>
        <w:pStyle w:val="ListParagraph"/>
        <w:numPr>
          <w:ilvl w:val="0"/>
          <w:numId w:val="1"/>
        </w:numPr>
        <w:tabs>
          <w:tab w:val="left" w:pos="719"/>
        </w:tabs>
        <w:ind w:left="719" w:hanging="359"/>
        <w:rPr>
          <w:rFonts w:ascii="Aptos" w:hAnsi="Aptos"/>
          <w:sz w:val="20"/>
        </w:rPr>
      </w:pPr>
      <w:r w:rsidRPr="009C72B2">
        <w:rPr>
          <w:rFonts w:ascii="Aptos" w:hAnsi="Aptos"/>
          <w:w w:val="110"/>
          <w:sz w:val="20"/>
        </w:rPr>
        <w:t>Relate</w:t>
      </w:r>
      <w:r w:rsidRPr="009C72B2">
        <w:rPr>
          <w:rFonts w:ascii="Aptos" w:hAnsi="Aptos"/>
          <w:spacing w:val="-4"/>
          <w:w w:val="110"/>
          <w:sz w:val="20"/>
        </w:rPr>
        <w:t xml:space="preserve"> </w:t>
      </w:r>
      <w:r w:rsidRPr="009C72B2">
        <w:rPr>
          <w:rFonts w:ascii="Aptos" w:hAnsi="Aptos"/>
          <w:w w:val="110"/>
          <w:sz w:val="20"/>
        </w:rPr>
        <w:t>to</w:t>
      </w:r>
      <w:r w:rsidRPr="009C72B2">
        <w:rPr>
          <w:rFonts w:ascii="Aptos" w:hAnsi="Aptos"/>
          <w:spacing w:val="-3"/>
          <w:w w:val="110"/>
          <w:sz w:val="20"/>
        </w:rPr>
        <w:t xml:space="preserve"> </w:t>
      </w:r>
      <w:r w:rsidRPr="009C72B2">
        <w:rPr>
          <w:rFonts w:ascii="Aptos" w:hAnsi="Aptos"/>
          <w:w w:val="110"/>
          <w:sz w:val="20"/>
        </w:rPr>
        <w:t>the</w:t>
      </w:r>
      <w:r w:rsidRPr="009C72B2">
        <w:rPr>
          <w:rFonts w:ascii="Aptos" w:hAnsi="Aptos"/>
          <w:spacing w:val="-4"/>
          <w:w w:val="110"/>
          <w:sz w:val="20"/>
        </w:rPr>
        <w:t xml:space="preserve"> </w:t>
      </w:r>
      <w:r w:rsidRPr="009C72B2">
        <w:rPr>
          <w:rFonts w:ascii="Aptos" w:hAnsi="Aptos"/>
          <w:w w:val="110"/>
          <w:sz w:val="20"/>
        </w:rPr>
        <w:t>program’s</w:t>
      </w:r>
      <w:r w:rsidRPr="009C72B2">
        <w:rPr>
          <w:rFonts w:ascii="Aptos" w:hAnsi="Aptos"/>
          <w:spacing w:val="-2"/>
          <w:w w:val="110"/>
          <w:sz w:val="20"/>
        </w:rPr>
        <w:t xml:space="preserve"> </w:t>
      </w:r>
      <w:r w:rsidRPr="009C72B2">
        <w:rPr>
          <w:rFonts w:ascii="Aptos" w:hAnsi="Aptos"/>
          <w:w w:val="110"/>
          <w:sz w:val="20"/>
        </w:rPr>
        <w:t>compliance</w:t>
      </w:r>
      <w:r w:rsidRPr="009C72B2">
        <w:rPr>
          <w:rFonts w:ascii="Aptos" w:hAnsi="Aptos"/>
          <w:spacing w:val="-3"/>
          <w:w w:val="110"/>
          <w:sz w:val="20"/>
        </w:rPr>
        <w:t xml:space="preserve"> </w:t>
      </w:r>
      <w:r w:rsidRPr="009C72B2">
        <w:rPr>
          <w:rFonts w:ascii="Aptos" w:hAnsi="Aptos"/>
          <w:w w:val="110"/>
          <w:sz w:val="20"/>
        </w:rPr>
        <w:t>with</w:t>
      </w:r>
      <w:r w:rsidRPr="009C72B2">
        <w:rPr>
          <w:rFonts w:ascii="Aptos" w:hAnsi="Aptos"/>
          <w:spacing w:val="-4"/>
          <w:w w:val="110"/>
          <w:sz w:val="20"/>
        </w:rPr>
        <w:t xml:space="preserve"> </w:t>
      </w:r>
      <w:r w:rsidRPr="009C72B2">
        <w:rPr>
          <w:rFonts w:ascii="Aptos" w:hAnsi="Aptos"/>
          <w:w w:val="110"/>
          <w:sz w:val="20"/>
        </w:rPr>
        <w:t>the</w:t>
      </w:r>
      <w:r w:rsidRPr="009C72B2">
        <w:rPr>
          <w:rFonts w:ascii="Aptos" w:hAnsi="Aptos"/>
          <w:spacing w:val="-3"/>
          <w:w w:val="110"/>
          <w:sz w:val="20"/>
        </w:rPr>
        <w:t xml:space="preserve"> </w:t>
      </w:r>
      <w:r w:rsidRPr="009C72B2">
        <w:rPr>
          <w:rFonts w:ascii="Aptos" w:hAnsi="Aptos"/>
          <w:w w:val="110"/>
          <w:sz w:val="20"/>
        </w:rPr>
        <w:t>current</w:t>
      </w:r>
      <w:r w:rsidRPr="009C72B2">
        <w:rPr>
          <w:rFonts w:ascii="Aptos" w:hAnsi="Aptos"/>
          <w:spacing w:val="-2"/>
          <w:w w:val="110"/>
          <w:sz w:val="20"/>
        </w:rPr>
        <w:t xml:space="preserve"> </w:t>
      </w:r>
      <w:r w:rsidRPr="009C72B2">
        <w:rPr>
          <w:rFonts w:ascii="Aptos" w:hAnsi="Aptos"/>
          <w:w w:val="110"/>
          <w:sz w:val="20"/>
        </w:rPr>
        <w:t>Standards</w:t>
      </w:r>
      <w:r w:rsidRPr="009C72B2">
        <w:rPr>
          <w:rFonts w:ascii="Aptos" w:hAnsi="Aptos"/>
          <w:spacing w:val="-3"/>
          <w:w w:val="110"/>
          <w:sz w:val="20"/>
        </w:rPr>
        <w:t xml:space="preserve"> </w:t>
      </w:r>
      <w:r w:rsidRPr="009C72B2">
        <w:rPr>
          <w:rFonts w:ascii="Aptos" w:hAnsi="Aptos"/>
          <w:w w:val="110"/>
          <w:sz w:val="20"/>
        </w:rPr>
        <w:t>for</w:t>
      </w:r>
      <w:r w:rsidRPr="009C72B2">
        <w:rPr>
          <w:rFonts w:ascii="Aptos" w:hAnsi="Aptos"/>
          <w:spacing w:val="-2"/>
          <w:w w:val="110"/>
          <w:sz w:val="20"/>
        </w:rPr>
        <w:t xml:space="preserve"> Accreditation</w:t>
      </w:r>
    </w:p>
    <w:p w14:paraId="75B75A9B" w14:textId="0A5B5AF7" w:rsidR="00FA33A0" w:rsidRPr="009C72B2" w:rsidRDefault="00000000">
      <w:pPr>
        <w:pStyle w:val="ListParagraph"/>
        <w:numPr>
          <w:ilvl w:val="0"/>
          <w:numId w:val="1"/>
        </w:numPr>
        <w:tabs>
          <w:tab w:val="left" w:pos="719"/>
        </w:tabs>
        <w:spacing w:before="20"/>
        <w:ind w:left="719" w:hanging="359"/>
        <w:rPr>
          <w:rFonts w:ascii="Aptos" w:hAnsi="Aptos"/>
          <w:sz w:val="20"/>
        </w:rPr>
      </w:pPr>
      <w:r w:rsidRPr="009C72B2">
        <w:rPr>
          <w:rFonts w:ascii="Aptos" w:hAnsi="Aptos"/>
          <w:w w:val="110"/>
          <w:sz w:val="20"/>
        </w:rPr>
        <w:t>Identify</w:t>
      </w:r>
      <w:r w:rsidRPr="009C72B2">
        <w:rPr>
          <w:rFonts w:ascii="Aptos" w:hAnsi="Aptos"/>
          <w:spacing w:val="-1"/>
          <w:w w:val="110"/>
          <w:sz w:val="20"/>
        </w:rPr>
        <w:t xml:space="preserve"> </w:t>
      </w:r>
      <w:r w:rsidRPr="009C72B2">
        <w:rPr>
          <w:rFonts w:ascii="Aptos" w:hAnsi="Aptos"/>
          <w:w w:val="110"/>
          <w:sz w:val="20"/>
        </w:rPr>
        <w:t>the</w:t>
      </w:r>
      <w:r w:rsidRPr="009C72B2">
        <w:rPr>
          <w:rFonts w:ascii="Aptos" w:hAnsi="Aptos"/>
          <w:spacing w:val="-1"/>
          <w:w w:val="110"/>
          <w:sz w:val="20"/>
        </w:rPr>
        <w:t xml:space="preserve"> </w:t>
      </w:r>
      <w:r w:rsidRPr="009C72B2">
        <w:rPr>
          <w:rFonts w:ascii="Aptos" w:hAnsi="Aptos"/>
          <w:w w:val="110"/>
          <w:sz w:val="20"/>
        </w:rPr>
        <w:t>specific</w:t>
      </w:r>
      <w:r w:rsidRPr="009C72B2">
        <w:rPr>
          <w:rFonts w:ascii="Aptos" w:hAnsi="Aptos"/>
          <w:spacing w:val="-1"/>
          <w:w w:val="110"/>
          <w:sz w:val="20"/>
        </w:rPr>
        <w:t xml:space="preserve"> </w:t>
      </w:r>
      <w:r w:rsidRPr="009C72B2">
        <w:rPr>
          <w:rFonts w:ascii="Aptos" w:hAnsi="Aptos"/>
          <w:w w:val="110"/>
          <w:sz w:val="20"/>
        </w:rPr>
        <w:t>program</w:t>
      </w:r>
      <w:r w:rsidRPr="009C72B2">
        <w:rPr>
          <w:rFonts w:ascii="Aptos" w:hAnsi="Aptos"/>
          <w:spacing w:val="-1"/>
          <w:w w:val="110"/>
          <w:sz w:val="20"/>
        </w:rPr>
        <w:t xml:space="preserve"> </w:t>
      </w:r>
      <w:r w:rsidRPr="009C72B2">
        <w:rPr>
          <w:rFonts w:ascii="Aptos" w:hAnsi="Aptos"/>
          <w:w w:val="110"/>
          <w:sz w:val="20"/>
        </w:rPr>
        <w:t>seeking</w:t>
      </w:r>
      <w:r w:rsidRPr="009C72B2">
        <w:rPr>
          <w:rFonts w:ascii="Aptos" w:hAnsi="Aptos"/>
          <w:spacing w:val="1"/>
          <w:w w:val="110"/>
          <w:sz w:val="20"/>
        </w:rPr>
        <w:t xml:space="preserve"> </w:t>
      </w:r>
      <w:r w:rsidRPr="009C72B2">
        <w:rPr>
          <w:rFonts w:ascii="Aptos" w:hAnsi="Aptos"/>
          <w:w w:val="110"/>
          <w:sz w:val="20"/>
        </w:rPr>
        <w:t>accreditation</w:t>
      </w:r>
      <w:r w:rsidRPr="009C72B2">
        <w:rPr>
          <w:rFonts w:ascii="Aptos" w:hAnsi="Aptos"/>
          <w:spacing w:val="-1"/>
          <w:w w:val="110"/>
          <w:sz w:val="20"/>
        </w:rPr>
        <w:t xml:space="preserve"> </w:t>
      </w:r>
      <w:r w:rsidRPr="009C72B2">
        <w:rPr>
          <w:rFonts w:ascii="Aptos" w:hAnsi="Aptos"/>
          <w:w w:val="110"/>
          <w:sz w:val="20"/>
        </w:rPr>
        <w:t>with the</w:t>
      </w:r>
      <w:r w:rsidRPr="009C72B2">
        <w:rPr>
          <w:rFonts w:ascii="Aptos" w:hAnsi="Aptos"/>
          <w:spacing w:val="-1"/>
          <w:w w:val="110"/>
          <w:sz w:val="20"/>
        </w:rPr>
        <w:t xml:space="preserve"> </w:t>
      </w:r>
      <w:r w:rsidRPr="009C72B2">
        <w:rPr>
          <w:rFonts w:ascii="Aptos" w:hAnsi="Aptos"/>
          <w:spacing w:val="-5"/>
          <w:w w:val="110"/>
          <w:sz w:val="20"/>
        </w:rPr>
        <w:t>CAA</w:t>
      </w:r>
    </w:p>
    <w:p w14:paraId="740D450F" w14:textId="77777777" w:rsidR="00F208AC" w:rsidRPr="00F208AC" w:rsidRDefault="00000000" w:rsidP="00F208AC">
      <w:pPr>
        <w:pStyle w:val="ListParagraph"/>
        <w:numPr>
          <w:ilvl w:val="0"/>
          <w:numId w:val="1"/>
        </w:numPr>
        <w:tabs>
          <w:tab w:val="left" w:pos="720"/>
        </w:tabs>
        <w:spacing w:before="14" w:line="254" w:lineRule="auto"/>
        <w:ind w:right="626"/>
        <w:rPr>
          <w:rFonts w:ascii="Aptos" w:hAnsi="Aptos"/>
          <w:sz w:val="20"/>
        </w:rPr>
      </w:pPr>
      <w:r w:rsidRPr="009C72B2">
        <w:rPr>
          <w:rFonts w:ascii="Aptos" w:hAnsi="Aptos"/>
          <w:w w:val="110"/>
          <w:sz w:val="20"/>
        </w:rPr>
        <w:t>All written testimony</w:t>
      </w:r>
      <w:r w:rsidR="007A39E0">
        <w:rPr>
          <w:rFonts w:ascii="Aptos" w:hAnsi="Aptos"/>
          <w:w w:val="110"/>
          <w:sz w:val="20"/>
        </w:rPr>
        <w:t xml:space="preserve">, </w:t>
      </w:r>
      <w:r w:rsidRPr="009C72B2">
        <w:rPr>
          <w:rFonts w:ascii="Aptos" w:hAnsi="Aptos"/>
          <w:w w:val="110"/>
          <w:sz w:val="20"/>
        </w:rPr>
        <w:t>including comments faxed or submitted as e-mail attachments–must include the commenter’s name, address and telephone contact information and the commenter’s relationship to the program in order for Accreditation staff to verify the source of the testimony. All comments must be signed.</w:t>
      </w:r>
    </w:p>
    <w:p w14:paraId="4969C275" w14:textId="4C019711" w:rsidR="00FA33A0" w:rsidRPr="00F208AC" w:rsidRDefault="00000000" w:rsidP="00F208AC">
      <w:pPr>
        <w:pStyle w:val="ListParagraph"/>
        <w:numPr>
          <w:ilvl w:val="0"/>
          <w:numId w:val="1"/>
        </w:numPr>
        <w:tabs>
          <w:tab w:val="left" w:pos="720"/>
        </w:tabs>
        <w:spacing w:before="14" w:line="254" w:lineRule="auto"/>
        <w:ind w:right="626"/>
        <w:rPr>
          <w:rFonts w:ascii="Aptos" w:hAnsi="Aptos"/>
          <w:sz w:val="20"/>
        </w:rPr>
      </w:pPr>
      <w:r w:rsidRPr="00F208AC">
        <w:rPr>
          <w:rFonts w:ascii="Aptos" w:hAnsi="Aptos"/>
          <w:i/>
          <w:w w:val="110"/>
          <w:sz w:val="20"/>
        </w:rPr>
        <w:t>Please</w:t>
      </w:r>
      <w:r w:rsidRPr="00F208AC">
        <w:rPr>
          <w:rFonts w:ascii="Aptos" w:hAnsi="Aptos"/>
          <w:i/>
          <w:spacing w:val="-1"/>
          <w:w w:val="110"/>
          <w:sz w:val="20"/>
        </w:rPr>
        <w:t xml:space="preserve"> </w:t>
      </w:r>
      <w:r w:rsidRPr="00F208AC">
        <w:rPr>
          <w:rFonts w:ascii="Aptos" w:hAnsi="Aptos"/>
          <w:i/>
          <w:w w:val="110"/>
          <w:sz w:val="20"/>
        </w:rPr>
        <w:t>note: Comments that</w:t>
      </w:r>
      <w:r w:rsidRPr="00F208AC">
        <w:rPr>
          <w:rFonts w:ascii="Aptos" w:hAnsi="Aptos"/>
          <w:i/>
          <w:spacing w:val="-1"/>
          <w:w w:val="110"/>
          <w:sz w:val="20"/>
        </w:rPr>
        <w:t xml:space="preserve"> </w:t>
      </w:r>
      <w:r w:rsidRPr="00F208AC">
        <w:rPr>
          <w:rFonts w:ascii="Aptos" w:hAnsi="Aptos"/>
          <w:i/>
          <w:w w:val="110"/>
          <w:sz w:val="20"/>
        </w:rPr>
        <w:t>do</w:t>
      </w:r>
      <w:r w:rsidRPr="00F208AC">
        <w:rPr>
          <w:rFonts w:ascii="Aptos" w:hAnsi="Aptos"/>
          <w:i/>
          <w:spacing w:val="-1"/>
          <w:w w:val="110"/>
          <w:sz w:val="20"/>
        </w:rPr>
        <w:t xml:space="preserve"> </w:t>
      </w:r>
      <w:r w:rsidRPr="00F208AC">
        <w:rPr>
          <w:rFonts w:ascii="Aptos" w:hAnsi="Aptos"/>
          <w:i/>
          <w:w w:val="110"/>
          <w:sz w:val="20"/>
        </w:rPr>
        <w:t>not meet these</w:t>
      </w:r>
      <w:r w:rsidRPr="00F208AC">
        <w:rPr>
          <w:rFonts w:ascii="Aptos" w:hAnsi="Aptos"/>
          <w:i/>
          <w:spacing w:val="-1"/>
          <w:w w:val="110"/>
          <w:sz w:val="20"/>
        </w:rPr>
        <w:t xml:space="preserve"> </w:t>
      </w:r>
      <w:r w:rsidRPr="00F208AC">
        <w:rPr>
          <w:rFonts w:ascii="Aptos" w:hAnsi="Aptos"/>
          <w:i/>
          <w:w w:val="110"/>
          <w:sz w:val="20"/>
        </w:rPr>
        <w:t>requirements will not be</w:t>
      </w:r>
      <w:r w:rsidRPr="00F208AC">
        <w:rPr>
          <w:rFonts w:ascii="Aptos" w:hAnsi="Aptos"/>
          <w:i/>
          <w:spacing w:val="-1"/>
          <w:w w:val="110"/>
          <w:sz w:val="20"/>
        </w:rPr>
        <w:t xml:space="preserve"> </w:t>
      </w:r>
      <w:r w:rsidRPr="00F208AC">
        <w:rPr>
          <w:rFonts w:ascii="Aptos" w:hAnsi="Aptos"/>
          <w:i/>
          <w:w w:val="110"/>
          <w:sz w:val="20"/>
        </w:rPr>
        <w:t>considered, and</w:t>
      </w:r>
      <w:r w:rsidRPr="00F208AC">
        <w:rPr>
          <w:rFonts w:ascii="Aptos" w:hAnsi="Aptos"/>
          <w:i/>
          <w:spacing w:val="-1"/>
          <w:w w:val="110"/>
          <w:sz w:val="20"/>
        </w:rPr>
        <w:t xml:space="preserve"> </w:t>
      </w:r>
      <w:r w:rsidRPr="00F208AC">
        <w:rPr>
          <w:rFonts w:ascii="Aptos" w:hAnsi="Aptos"/>
          <w:i/>
          <w:w w:val="110"/>
          <w:sz w:val="20"/>
        </w:rPr>
        <w:t>the</w:t>
      </w:r>
      <w:r w:rsidRPr="00F208AC">
        <w:rPr>
          <w:rFonts w:ascii="Aptos" w:hAnsi="Aptos"/>
          <w:i/>
          <w:spacing w:val="-1"/>
          <w:w w:val="110"/>
          <w:sz w:val="20"/>
        </w:rPr>
        <w:t xml:space="preserve"> </w:t>
      </w:r>
      <w:r w:rsidRPr="00F208AC">
        <w:rPr>
          <w:rFonts w:ascii="Aptos" w:hAnsi="Aptos"/>
          <w:i/>
          <w:w w:val="110"/>
          <w:sz w:val="20"/>
        </w:rPr>
        <w:t>individual or group commenting will be notified.</w:t>
      </w:r>
    </w:p>
    <w:p w14:paraId="7955E9E7" w14:textId="77777777" w:rsidR="00FA33A0" w:rsidRPr="003D739F" w:rsidRDefault="00FA33A0">
      <w:pPr>
        <w:pStyle w:val="BodyText"/>
        <w:spacing w:before="16"/>
        <w:rPr>
          <w:rFonts w:ascii="Aptos" w:hAnsi="Aptos"/>
          <w:i/>
          <w:sz w:val="10"/>
          <w:szCs w:val="10"/>
        </w:rPr>
      </w:pPr>
    </w:p>
    <w:p w14:paraId="6FFB363B" w14:textId="77777777" w:rsidR="00FA33A0" w:rsidRPr="009C72B2" w:rsidRDefault="00000000">
      <w:pPr>
        <w:pStyle w:val="Heading3"/>
        <w:rPr>
          <w:rFonts w:ascii="Aptos" w:hAnsi="Aptos"/>
        </w:rPr>
      </w:pPr>
      <w:r w:rsidRPr="009C72B2">
        <w:rPr>
          <w:rFonts w:ascii="Aptos" w:hAnsi="Aptos"/>
        </w:rPr>
        <w:t>The</w:t>
      </w:r>
      <w:r w:rsidRPr="009C72B2">
        <w:rPr>
          <w:rFonts w:ascii="Aptos" w:hAnsi="Aptos"/>
          <w:spacing w:val="7"/>
        </w:rPr>
        <w:t xml:space="preserve"> </w:t>
      </w:r>
      <w:r w:rsidRPr="009C72B2">
        <w:rPr>
          <w:rFonts w:ascii="Aptos" w:hAnsi="Aptos"/>
        </w:rPr>
        <w:t>Standards</w:t>
      </w:r>
      <w:r w:rsidRPr="009C72B2">
        <w:rPr>
          <w:rFonts w:ascii="Aptos" w:hAnsi="Aptos"/>
          <w:spacing w:val="8"/>
        </w:rPr>
        <w:t xml:space="preserve"> </w:t>
      </w:r>
      <w:r w:rsidRPr="009C72B2">
        <w:rPr>
          <w:rFonts w:ascii="Aptos" w:hAnsi="Aptos"/>
        </w:rPr>
        <w:t>for</w:t>
      </w:r>
      <w:r w:rsidRPr="009C72B2">
        <w:rPr>
          <w:rFonts w:ascii="Aptos" w:hAnsi="Aptos"/>
          <w:spacing w:val="8"/>
        </w:rPr>
        <w:t xml:space="preserve"> </w:t>
      </w:r>
      <w:r w:rsidRPr="009C72B2">
        <w:rPr>
          <w:rFonts w:ascii="Aptos" w:hAnsi="Aptos"/>
        </w:rPr>
        <w:t>Accreditation</w:t>
      </w:r>
      <w:r w:rsidRPr="009C72B2">
        <w:rPr>
          <w:rFonts w:ascii="Aptos" w:hAnsi="Aptos"/>
          <w:spacing w:val="9"/>
        </w:rPr>
        <w:t xml:space="preserve"> </w:t>
      </w:r>
      <w:r w:rsidRPr="009C72B2">
        <w:rPr>
          <w:rFonts w:ascii="Aptos" w:hAnsi="Aptos"/>
        </w:rPr>
        <w:t>and</w:t>
      </w:r>
      <w:r w:rsidRPr="009C72B2">
        <w:rPr>
          <w:rFonts w:ascii="Aptos" w:hAnsi="Aptos"/>
          <w:spacing w:val="8"/>
        </w:rPr>
        <w:t xml:space="preserve"> </w:t>
      </w:r>
      <w:r w:rsidRPr="009C72B2">
        <w:rPr>
          <w:rFonts w:ascii="Aptos" w:hAnsi="Aptos"/>
        </w:rPr>
        <w:t>the</w:t>
      </w:r>
      <w:r w:rsidRPr="009C72B2">
        <w:rPr>
          <w:rFonts w:ascii="Aptos" w:hAnsi="Aptos"/>
          <w:spacing w:val="8"/>
        </w:rPr>
        <w:t xml:space="preserve"> </w:t>
      </w:r>
      <w:r w:rsidRPr="009C72B2">
        <w:rPr>
          <w:rFonts w:ascii="Aptos" w:hAnsi="Aptos"/>
        </w:rPr>
        <w:t>CAA’s</w:t>
      </w:r>
      <w:r w:rsidRPr="009C72B2">
        <w:rPr>
          <w:rFonts w:ascii="Aptos" w:hAnsi="Aptos"/>
          <w:spacing w:val="8"/>
        </w:rPr>
        <w:t xml:space="preserve"> </w:t>
      </w:r>
      <w:r w:rsidRPr="009C72B2">
        <w:rPr>
          <w:rFonts w:ascii="Aptos" w:hAnsi="Aptos"/>
        </w:rPr>
        <w:t>Public</w:t>
      </w:r>
      <w:r w:rsidRPr="009C72B2">
        <w:rPr>
          <w:rFonts w:ascii="Aptos" w:hAnsi="Aptos"/>
          <w:spacing w:val="8"/>
        </w:rPr>
        <w:t xml:space="preserve"> </w:t>
      </w:r>
      <w:r w:rsidRPr="009C72B2">
        <w:rPr>
          <w:rFonts w:ascii="Aptos" w:hAnsi="Aptos"/>
        </w:rPr>
        <w:t>Comment</w:t>
      </w:r>
      <w:r w:rsidRPr="009C72B2">
        <w:rPr>
          <w:rFonts w:ascii="Aptos" w:hAnsi="Aptos"/>
          <w:spacing w:val="8"/>
        </w:rPr>
        <w:t xml:space="preserve"> </w:t>
      </w:r>
      <w:r w:rsidRPr="009C72B2">
        <w:rPr>
          <w:rFonts w:ascii="Aptos" w:hAnsi="Aptos"/>
        </w:rPr>
        <w:t>policy</w:t>
      </w:r>
      <w:r w:rsidRPr="009C72B2">
        <w:rPr>
          <w:rFonts w:ascii="Aptos" w:hAnsi="Aptos"/>
          <w:spacing w:val="7"/>
        </w:rPr>
        <w:t xml:space="preserve"> </w:t>
      </w:r>
      <w:r w:rsidRPr="009C72B2">
        <w:rPr>
          <w:rFonts w:ascii="Aptos" w:hAnsi="Aptos"/>
        </w:rPr>
        <w:t>are</w:t>
      </w:r>
      <w:r w:rsidRPr="009C72B2">
        <w:rPr>
          <w:rFonts w:ascii="Aptos" w:hAnsi="Aptos"/>
          <w:spacing w:val="8"/>
        </w:rPr>
        <w:t xml:space="preserve"> </w:t>
      </w:r>
      <w:r w:rsidRPr="009C72B2">
        <w:rPr>
          <w:rFonts w:ascii="Aptos" w:hAnsi="Aptos"/>
        </w:rPr>
        <w:t>available</w:t>
      </w:r>
      <w:r w:rsidRPr="009C72B2">
        <w:rPr>
          <w:rFonts w:ascii="Aptos" w:hAnsi="Aptos"/>
          <w:spacing w:val="7"/>
        </w:rPr>
        <w:t xml:space="preserve"> </w:t>
      </w:r>
      <w:r w:rsidRPr="009C72B2">
        <w:rPr>
          <w:rFonts w:ascii="Aptos" w:hAnsi="Aptos"/>
          <w:spacing w:val="-5"/>
        </w:rPr>
        <w:t>by:</w:t>
      </w:r>
    </w:p>
    <w:p w14:paraId="135C6441" w14:textId="26C4CF67" w:rsidR="00FA33A0" w:rsidRPr="009C72B2" w:rsidRDefault="00000000" w:rsidP="0044747E">
      <w:pPr>
        <w:pStyle w:val="ListParagraph"/>
        <w:numPr>
          <w:ilvl w:val="0"/>
          <w:numId w:val="1"/>
        </w:numPr>
        <w:tabs>
          <w:tab w:val="left" w:pos="719"/>
        </w:tabs>
        <w:ind w:left="719" w:hanging="359"/>
        <w:rPr>
          <w:rFonts w:ascii="Aptos" w:hAnsi="Aptos"/>
          <w:sz w:val="20"/>
        </w:rPr>
      </w:pPr>
      <w:r w:rsidRPr="009C72B2">
        <w:rPr>
          <w:rFonts w:ascii="Aptos" w:hAnsi="Aptos"/>
          <w:sz w:val="20"/>
        </w:rPr>
        <w:t>MAIL:</w:t>
      </w:r>
      <w:r w:rsidRPr="009C72B2">
        <w:rPr>
          <w:rFonts w:ascii="Aptos" w:hAnsi="Aptos"/>
          <w:spacing w:val="47"/>
          <w:sz w:val="20"/>
        </w:rPr>
        <w:t xml:space="preserve"> </w:t>
      </w:r>
      <w:r w:rsidRPr="009C72B2">
        <w:rPr>
          <w:rFonts w:ascii="Aptos" w:hAnsi="Aptos"/>
          <w:sz w:val="20"/>
        </w:rPr>
        <w:t>Accreditation</w:t>
      </w:r>
      <w:r w:rsidRPr="009C72B2">
        <w:rPr>
          <w:rFonts w:ascii="Aptos" w:hAnsi="Aptos"/>
          <w:spacing w:val="45"/>
          <w:sz w:val="20"/>
        </w:rPr>
        <w:t xml:space="preserve"> </w:t>
      </w:r>
      <w:r w:rsidRPr="009C72B2">
        <w:rPr>
          <w:rFonts w:ascii="Aptos" w:hAnsi="Aptos"/>
          <w:sz w:val="20"/>
        </w:rPr>
        <w:t>Office</w:t>
      </w:r>
      <w:r w:rsidRPr="009C72B2">
        <w:rPr>
          <w:rFonts w:ascii="Aptos" w:hAnsi="Aptos"/>
          <w:spacing w:val="46"/>
          <w:sz w:val="20"/>
        </w:rPr>
        <w:t xml:space="preserve"> </w:t>
      </w:r>
      <w:r w:rsidRPr="009C72B2">
        <w:rPr>
          <w:rFonts w:ascii="Aptos" w:hAnsi="Aptos"/>
          <w:sz w:val="20"/>
        </w:rPr>
        <w:t>at</w:t>
      </w:r>
      <w:r w:rsidRPr="009C72B2">
        <w:rPr>
          <w:rFonts w:ascii="Aptos" w:hAnsi="Aptos"/>
          <w:spacing w:val="47"/>
          <w:sz w:val="20"/>
        </w:rPr>
        <w:t xml:space="preserve"> </w:t>
      </w:r>
      <w:r w:rsidRPr="009C72B2">
        <w:rPr>
          <w:rFonts w:ascii="Aptos" w:hAnsi="Aptos"/>
          <w:sz w:val="20"/>
        </w:rPr>
        <w:t>ASHA,</w:t>
      </w:r>
      <w:r w:rsidRPr="009C72B2">
        <w:rPr>
          <w:rFonts w:ascii="Aptos" w:hAnsi="Aptos"/>
          <w:spacing w:val="48"/>
          <w:sz w:val="20"/>
        </w:rPr>
        <w:t xml:space="preserve"> </w:t>
      </w:r>
      <w:r w:rsidRPr="009C72B2">
        <w:rPr>
          <w:rFonts w:ascii="Aptos" w:hAnsi="Aptos"/>
          <w:sz w:val="20"/>
        </w:rPr>
        <w:t>2200</w:t>
      </w:r>
      <w:r w:rsidRPr="009C72B2">
        <w:rPr>
          <w:rFonts w:ascii="Aptos" w:hAnsi="Aptos"/>
          <w:spacing w:val="45"/>
          <w:sz w:val="20"/>
        </w:rPr>
        <w:t xml:space="preserve"> </w:t>
      </w:r>
      <w:r w:rsidRPr="009C72B2">
        <w:rPr>
          <w:rFonts w:ascii="Aptos" w:hAnsi="Aptos"/>
          <w:sz w:val="20"/>
        </w:rPr>
        <w:t>Research</w:t>
      </w:r>
      <w:r w:rsidRPr="009C72B2">
        <w:rPr>
          <w:rFonts w:ascii="Aptos" w:hAnsi="Aptos"/>
          <w:spacing w:val="45"/>
          <w:sz w:val="20"/>
        </w:rPr>
        <w:t xml:space="preserve"> </w:t>
      </w:r>
      <w:r w:rsidRPr="009C72B2">
        <w:rPr>
          <w:rFonts w:ascii="Aptos" w:hAnsi="Aptos"/>
          <w:sz w:val="20"/>
        </w:rPr>
        <w:t>Boulevard,</w:t>
      </w:r>
      <w:r w:rsidRPr="009C72B2">
        <w:rPr>
          <w:rFonts w:ascii="Aptos" w:hAnsi="Aptos"/>
          <w:spacing w:val="48"/>
          <w:sz w:val="20"/>
        </w:rPr>
        <w:t xml:space="preserve"> </w:t>
      </w:r>
      <w:r w:rsidRPr="009C72B2">
        <w:rPr>
          <w:rFonts w:ascii="Aptos" w:hAnsi="Aptos"/>
          <w:sz w:val="20"/>
        </w:rPr>
        <w:t>#310,</w:t>
      </w:r>
      <w:r w:rsidRPr="009C72B2">
        <w:rPr>
          <w:rFonts w:ascii="Aptos" w:hAnsi="Aptos"/>
          <w:spacing w:val="47"/>
          <w:sz w:val="20"/>
        </w:rPr>
        <w:t xml:space="preserve"> </w:t>
      </w:r>
      <w:r w:rsidRPr="009C72B2">
        <w:rPr>
          <w:rFonts w:ascii="Aptos" w:hAnsi="Aptos"/>
          <w:sz w:val="20"/>
        </w:rPr>
        <w:t>Rockville,</w:t>
      </w:r>
      <w:r w:rsidR="0044747E">
        <w:rPr>
          <w:rFonts w:ascii="Aptos" w:hAnsi="Aptos"/>
          <w:spacing w:val="48"/>
          <w:sz w:val="20"/>
        </w:rPr>
        <w:t xml:space="preserve"> </w:t>
      </w:r>
      <w:r w:rsidRPr="009C72B2">
        <w:rPr>
          <w:rFonts w:ascii="Aptos" w:hAnsi="Aptos"/>
          <w:sz w:val="20"/>
        </w:rPr>
        <w:t>Maryland</w:t>
      </w:r>
      <w:r w:rsidRPr="009C72B2">
        <w:rPr>
          <w:rFonts w:ascii="Aptos" w:hAnsi="Aptos"/>
          <w:spacing w:val="45"/>
          <w:sz w:val="20"/>
        </w:rPr>
        <w:t xml:space="preserve"> </w:t>
      </w:r>
      <w:r w:rsidRPr="009C72B2">
        <w:rPr>
          <w:rFonts w:ascii="Aptos" w:hAnsi="Aptos"/>
          <w:spacing w:val="-2"/>
          <w:sz w:val="20"/>
        </w:rPr>
        <w:t>20850</w:t>
      </w:r>
    </w:p>
    <w:p w14:paraId="5A7EDDF7" w14:textId="77777777" w:rsidR="00FA33A0" w:rsidRPr="009C72B2" w:rsidRDefault="00000000" w:rsidP="0044747E">
      <w:pPr>
        <w:pStyle w:val="ListParagraph"/>
        <w:numPr>
          <w:ilvl w:val="0"/>
          <w:numId w:val="1"/>
        </w:numPr>
        <w:tabs>
          <w:tab w:val="left" w:pos="719"/>
        </w:tabs>
        <w:ind w:left="719" w:hanging="359"/>
        <w:rPr>
          <w:rFonts w:ascii="Aptos" w:hAnsi="Aptos"/>
          <w:sz w:val="20"/>
        </w:rPr>
      </w:pPr>
      <w:r w:rsidRPr="009C72B2">
        <w:rPr>
          <w:rFonts w:ascii="Aptos" w:hAnsi="Aptos"/>
          <w:w w:val="105"/>
          <w:sz w:val="20"/>
        </w:rPr>
        <w:t>EMAIL:</w:t>
      </w:r>
      <w:r w:rsidRPr="009C72B2">
        <w:rPr>
          <w:rFonts w:ascii="Aptos" w:hAnsi="Aptos"/>
          <w:spacing w:val="9"/>
          <w:w w:val="105"/>
          <w:sz w:val="20"/>
        </w:rPr>
        <w:t xml:space="preserve"> </w:t>
      </w:r>
      <w:r w:rsidRPr="009C72B2">
        <w:rPr>
          <w:rFonts w:ascii="Aptos" w:hAnsi="Aptos"/>
          <w:w w:val="105"/>
          <w:sz w:val="20"/>
        </w:rPr>
        <w:t>Email</w:t>
      </w:r>
      <w:r w:rsidRPr="009C72B2">
        <w:rPr>
          <w:rFonts w:ascii="Aptos" w:hAnsi="Aptos"/>
          <w:spacing w:val="10"/>
          <w:w w:val="105"/>
          <w:sz w:val="20"/>
        </w:rPr>
        <w:t xml:space="preserve"> </w:t>
      </w:r>
      <w:r w:rsidRPr="009C72B2">
        <w:rPr>
          <w:rFonts w:ascii="Aptos" w:hAnsi="Aptos"/>
          <w:w w:val="105"/>
          <w:sz w:val="20"/>
        </w:rPr>
        <w:t>comment/questions</w:t>
      </w:r>
      <w:r w:rsidRPr="009C72B2">
        <w:rPr>
          <w:rFonts w:ascii="Aptos" w:hAnsi="Aptos"/>
          <w:spacing w:val="10"/>
          <w:w w:val="105"/>
          <w:sz w:val="20"/>
        </w:rPr>
        <w:t xml:space="preserve"> </w:t>
      </w:r>
      <w:r w:rsidRPr="009C72B2">
        <w:rPr>
          <w:rFonts w:ascii="Aptos" w:hAnsi="Aptos"/>
          <w:w w:val="105"/>
          <w:sz w:val="20"/>
        </w:rPr>
        <w:t>to</w:t>
      </w:r>
      <w:r w:rsidRPr="009C72B2">
        <w:rPr>
          <w:rFonts w:ascii="Aptos" w:hAnsi="Aptos"/>
          <w:spacing w:val="8"/>
          <w:w w:val="105"/>
          <w:sz w:val="20"/>
        </w:rPr>
        <w:t xml:space="preserve"> </w:t>
      </w:r>
      <w:hyperlink r:id="rId9">
        <w:r w:rsidR="00FA33A0" w:rsidRPr="009C72B2">
          <w:rPr>
            <w:rFonts w:ascii="Aptos" w:hAnsi="Aptos"/>
            <w:color w:val="0563C1"/>
            <w:spacing w:val="-2"/>
            <w:w w:val="105"/>
            <w:sz w:val="20"/>
            <w:u w:val="single" w:color="0563C1"/>
          </w:rPr>
          <w:t>accreditation@asha.org</w:t>
        </w:r>
      </w:hyperlink>
    </w:p>
    <w:p w14:paraId="50162A17" w14:textId="77777777" w:rsidR="00FA33A0" w:rsidRPr="009C72B2" w:rsidRDefault="00000000" w:rsidP="0044747E">
      <w:pPr>
        <w:pStyle w:val="ListParagraph"/>
        <w:numPr>
          <w:ilvl w:val="0"/>
          <w:numId w:val="1"/>
        </w:numPr>
        <w:tabs>
          <w:tab w:val="left" w:pos="719"/>
        </w:tabs>
        <w:ind w:left="719" w:hanging="359"/>
        <w:rPr>
          <w:rFonts w:ascii="Aptos" w:hAnsi="Aptos"/>
          <w:sz w:val="20"/>
        </w:rPr>
      </w:pPr>
      <w:r w:rsidRPr="009C72B2">
        <w:rPr>
          <w:rFonts w:ascii="Aptos" w:hAnsi="Aptos"/>
          <w:w w:val="105"/>
          <w:sz w:val="20"/>
        </w:rPr>
        <w:t>PHONE:</w:t>
      </w:r>
      <w:r w:rsidRPr="009C72B2">
        <w:rPr>
          <w:rFonts w:ascii="Aptos" w:hAnsi="Aptos"/>
          <w:spacing w:val="-8"/>
          <w:w w:val="105"/>
          <w:sz w:val="20"/>
        </w:rPr>
        <w:t xml:space="preserve"> </w:t>
      </w:r>
      <w:r w:rsidRPr="009C72B2">
        <w:rPr>
          <w:rFonts w:ascii="Aptos" w:hAnsi="Aptos"/>
          <w:w w:val="105"/>
          <w:sz w:val="20"/>
        </w:rPr>
        <w:t>Call</w:t>
      </w:r>
      <w:r w:rsidRPr="009C72B2">
        <w:rPr>
          <w:rFonts w:ascii="Aptos" w:hAnsi="Aptos"/>
          <w:spacing w:val="-7"/>
          <w:w w:val="105"/>
          <w:sz w:val="20"/>
        </w:rPr>
        <w:t xml:space="preserve"> </w:t>
      </w:r>
      <w:r w:rsidRPr="009C72B2">
        <w:rPr>
          <w:rFonts w:ascii="Aptos" w:hAnsi="Aptos"/>
          <w:w w:val="105"/>
          <w:sz w:val="20"/>
        </w:rPr>
        <w:t>the</w:t>
      </w:r>
      <w:r w:rsidRPr="009C72B2">
        <w:rPr>
          <w:rFonts w:ascii="Aptos" w:hAnsi="Aptos"/>
          <w:spacing w:val="-8"/>
          <w:w w:val="105"/>
          <w:sz w:val="20"/>
        </w:rPr>
        <w:t xml:space="preserve"> </w:t>
      </w:r>
      <w:r w:rsidRPr="009C72B2">
        <w:rPr>
          <w:rFonts w:ascii="Aptos" w:hAnsi="Aptos"/>
          <w:w w:val="105"/>
          <w:sz w:val="20"/>
        </w:rPr>
        <w:t>ASHA</w:t>
      </w:r>
      <w:r w:rsidRPr="009C72B2">
        <w:rPr>
          <w:rFonts w:ascii="Aptos" w:hAnsi="Aptos"/>
          <w:spacing w:val="-9"/>
          <w:w w:val="105"/>
          <w:sz w:val="20"/>
        </w:rPr>
        <w:t xml:space="preserve"> </w:t>
      </w:r>
      <w:r w:rsidRPr="009C72B2">
        <w:rPr>
          <w:rFonts w:ascii="Aptos" w:hAnsi="Aptos"/>
          <w:w w:val="105"/>
          <w:sz w:val="20"/>
        </w:rPr>
        <w:t>Action</w:t>
      </w:r>
      <w:r w:rsidRPr="009C72B2">
        <w:rPr>
          <w:rFonts w:ascii="Aptos" w:hAnsi="Aptos"/>
          <w:spacing w:val="-8"/>
          <w:w w:val="105"/>
          <w:sz w:val="20"/>
        </w:rPr>
        <w:t xml:space="preserve"> </w:t>
      </w:r>
      <w:r w:rsidRPr="009C72B2">
        <w:rPr>
          <w:rFonts w:ascii="Aptos" w:hAnsi="Aptos"/>
          <w:w w:val="105"/>
          <w:sz w:val="20"/>
        </w:rPr>
        <w:t>Center</w:t>
      </w:r>
      <w:r w:rsidRPr="009C72B2">
        <w:rPr>
          <w:rFonts w:ascii="Aptos" w:hAnsi="Aptos"/>
          <w:spacing w:val="-7"/>
          <w:w w:val="105"/>
          <w:sz w:val="20"/>
        </w:rPr>
        <w:t xml:space="preserve"> </w:t>
      </w:r>
      <w:r w:rsidRPr="009C72B2">
        <w:rPr>
          <w:rFonts w:ascii="Aptos" w:hAnsi="Aptos"/>
          <w:w w:val="105"/>
          <w:sz w:val="20"/>
        </w:rPr>
        <w:t>at</w:t>
      </w:r>
      <w:r w:rsidRPr="009C72B2">
        <w:rPr>
          <w:rFonts w:ascii="Aptos" w:hAnsi="Aptos"/>
          <w:spacing w:val="-8"/>
          <w:w w:val="105"/>
          <w:sz w:val="20"/>
        </w:rPr>
        <w:t xml:space="preserve"> </w:t>
      </w:r>
      <w:r w:rsidRPr="009C72B2">
        <w:rPr>
          <w:rFonts w:ascii="Aptos" w:hAnsi="Aptos"/>
          <w:w w:val="105"/>
          <w:sz w:val="20"/>
        </w:rPr>
        <w:t>1-800-498-</w:t>
      </w:r>
      <w:r w:rsidRPr="009C72B2">
        <w:rPr>
          <w:rFonts w:ascii="Aptos" w:hAnsi="Aptos"/>
          <w:spacing w:val="-4"/>
          <w:w w:val="105"/>
          <w:sz w:val="20"/>
        </w:rPr>
        <w:t>2071</w:t>
      </w:r>
    </w:p>
    <w:p w14:paraId="34BED19B" w14:textId="648B2831" w:rsidR="001E4971" w:rsidRPr="001E4971" w:rsidRDefault="00000000" w:rsidP="0044747E">
      <w:pPr>
        <w:pStyle w:val="ListParagraph"/>
        <w:numPr>
          <w:ilvl w:val="0"/>
          <w:numId w:val="1"/>
        </w:numPr>
        <w:tabs>
          <w:tab w:val="left" w:pos="719"/>
        </w:tabs>
        <w:spacing w:before="19"/>
        <w:ind w:left="719" w:hanging="359"/>
        <w:rPr>
          <w:rFonts w:ascii="Aptos" w:hAnsi="Aptos"/>
          <w:sz w:val="20"/>
        </w:rPr>
      </w:pPr>
      <w:r w:rsidRPr="009C72B2">
        <w:rPr>
          <w:rFonts w:ascii="Aptos" w:hAnsi="Aptos"/>
          <w:w w:val="110"/>
          <w:sz w:val="20"/>
        </w:rPr>
        <w:t>DOWNLOAD:</w:t>
      </w:r>
      <w:r w:rsidR="001E4971">
        <w:rPr>
          <w:rFonts w:ascii="Aptos" w:hAnsi="Aptos"/>
          <w:w w:val="110"/>
          <w:sz w:val="20"/>
        </w:rPr>
        <w:t xml:space="preserve"> </w:t>
      </w:r>
      <w:hyperlink r:id="rId10" w:history="1">
        <w:r w:rsidR="001E4971" w:rsidRPr="007E6389">
          <w:rPr>
            <w:rStyle w:val="Hyperlink"/>
            <w:rFonts w:ascii="Aptos" w:hAnsi="Aptos"/>
            <w:w w:val="110"/>
            <w:sz w:val="20"/>
          </w:rPr>
          <w:t>https://caa.asja.org/</w:t>
        </w:r>
      </w:hyperlink>
    </w:p>
    <w:p w14:paraId="718E105D" w14:textId="77777777" w:rsidR="00FA33A0" w:rsidRPr="003D739F" w:rsidRDefault="00FA33A0">
      <w:pPr>
        <w:pStyle w:val="BodyText"/>
        <w:spacing w:before="30"/>
        <w:rPr>
          <w:rFonts w:ascii="Aptos" w:hAnsi="Aptos"/>
          <w:sz w:val="6"/>
          <w:szCs w:val="6"/>
        </w:rPr>
      </w:pPr>
    </w:p>
    <w:p w14:paraId="7216C5FB" w14:textId="52598681" w:rsidR="00FA33A0" w:rsidRPr="009C72B2" w:rsidRDefault="00000000">
      <w:pPr>
        <w:pStyle w:val="Heading3"/>
        <w:rPr>
          <w:rFonts w:ascii="Aptos" w:hAnsi="Aptos"/>
        </w:rPr>
      </w:pPr>
      <w:r w:rsidRPr="009C72B2">
        <w:rPr>
          <w:rFonts w:ascii="Aptos" w:hAnsi="Aptos"/>
        </w:rPr>
        <w:t>You</w:t>
      </w:r>
      <w:r w:rsidRPr="009C72B2">
        <w:rPr>
          <w:rFonts w:ascii="Aptos" w:hAnsi="Aptos"/>
          <w:spacing w:val="4"/>
        </w:rPr>
        <w:t xml:space="preserve"> </w:t>
      </w:r>
      <w:r w:rsidRPr="009C72B2">
        <w:rPr>
          <w:rFonts w:ascii="Aptos" w:hAnsi="Aptos"/>
        </w:rPr>
        <w:t>can</w:t>
      </w:r>
      <w:r w:rsidRPr="009C72B2">
        <w:rPr>
          <w:rFonts w:ascii="Aptos" w:hAnsi="Aptos"/>
          <w:spacing w:val="4"/>
        </w:rPr>
        <w:t xml:space="preserve"> </w:t>
      </w:r>
      <w:r w:rsidRPr="009C72B2">
        <w:rPr>
          <w:rFonts w:ascii="Aptos" w:hAnsi="Aptos"/>
        </w:rPr>
        <w:t>submit</w:t>
      </w:r>
      <w:r w:rsidRPr="009C72B2">
        <w:rPr>
          <w:rFonts w:ascii="Aptos" w:hAnsi="Aptos"/>
          <w:spacing w:val="5"/>
        </w:rPr>
        <w:t xml:space="preserve"> </w:t>
      </w:r>
      <w:r w:rsidRPr="009C72B2">
        <w:rPr>
          <w:rFonts w:ascii="Aptos" w:hAnsi="Aptos"/>
        </w:rPr>
        <w:t>written</w:t>
      </w:r>
      <w:r w:rsidRPr="009C72B2">
        <w:rPr>
          <w:rFonts w:ascii="Aptos" w:hAnsi="Aptos"/>
          <w:spacing w:val="4"/>
        </w:rPr>
        <w:t xml:space="preserve"> </w:t>
      </w:r>
      <w:r w:rsidRPr="009C72B2">
        <w:rPr>
          <w:rFonts w:ascii="Aptos" w:hAnsi="Aptos"/>
        </w:rPr>
        <w:t>comments</w:t>
      </w:r>
      <w:r w:rsidRPr="009C72B2">
        <w:rPr>
          <w:rFonts w:ascii="Aptos" w:hAnsi="Aptos"/>
          <w:spacing w:val="4"/>
        </w:rPr>
        <w:t xml:space="preserve"> </w:t>
      </w:r>
      <w:r w:rsidRPr="009C72B2">
        <w:rPr>
          <w:rFonts w:ascii="Aptos" w:hAnsi="Aptos"/>
        </w:rPr>
        <w:t>to</w:t>
      </w:r>
      <w:r w:rsidRPr="009C72B2">
        <w:rPr>
          <w:rFonts w:ascii="Aptos" w:hAnsi="Aptos"/>
          <w:spacing w:val="5"/>
        </w:rPr>
        <w:t xml:space="preserve"> </w:t>
      </w:r>
      <w:r w:rsidRPr="009C72B2">
        <w:rPr>
          <w:rFonts w:ascii="Aptos" w:hAnsi="Aptos"/>
        </w:rPr>
        <w:t>the</w:t>
      </w:r>
      <w:r w:rsidRPr="009C72B2">
        <w:rPr>
          <w:rFonts w:ascii="Aptos" w:hAnsi="Aptos"/>
          <w:spacing w:val="4"/>
        </w:rPr>
        <w:t xml:space="preserve"> </w:t>
      </w:r>
      <w:r w:rsidRPr="009C72B2">
        <w:rPr>
          <w:rFonts w:ascii="Aptos" w:hAnsi="Aptos"/>
        </w:rPr>
        <w:t>site</w:t>
      </w:r>
      <w:r w:rsidRPr="009C72B2">
        <w:rPr>
          <w:rFonts w:ascii="Aptos" w:hAnsi="Aptos"/>
          <w:spacing w:val="5"/>
        </w:rPr>
        <w:t xml:space="preserve"> </w:t>
      </w:r>
      <w:r w:rsidRPr="009C72B2">
        <w:rPr>
          <w:rFonts w:ascii="Aptos" w:hAnsi="Aptos"/>
        </w:rPr>
        <w:t>visit</w:t>
      </w:r>
      <w:r w:rsidRPr="009C72B2">
        <w:rPr>
          <w:rFonts w:ascii="Aptos" w:hAnsi="Aptos"/>
          <w:spacing w:val="4"/>
        </w:rPr>
        <w:t xml:space="preserve"> </w:t>
      </w:r>
      <w:r w:rsidRPr="009C72B2">
        <w:rPr>
          <w:rFonts w:ascii="Aptos" w:hAnsi="Aptos"/>
        </w:rPr>
        <w:t>team</w:t>
      </w:r>
      <w:r w:rsidRPr="009C72B2">
        <w:rPr>
          <w:rFonts w:ascii="Aptos" w:hAnsi="Aptos"/>
          <w:spacing w:val="3"/>
        </w:rPr>
        <w:t xml:space="preserve"> </w:t>
      </w:r>
      <w:r w:rsidRPr="009C72B2">
        <w:rPr>
          <w:rFonts w:ascii="Aptos" w:hAnsi="Aptos"/>
        </w:rPr>
        <w:t>in</w:t>
      </w:r>
      <w:r w:rsidRPr="009C72B2">
        <w:rPr>
          <w:rFonts w:ascii="Aptos" w:hAnsi="Aptos"/>
          <w:spacing w:val="5"/>
        </w:rPr>
        <w:t xml:space="preserve"> </w:t>
      </w:r>
      <w:r w:rsidRPr="009C72B2">
        <w:rPr>
          <w:rFonts w:ascii="Aptos" w:hAnsi="Aptos"/>
        </w:rPr>
        <w:t>advance</w:t>
      </w:r>
      <w:r w:rsidRPr="009C72B2">
        <w:rPr>
          <w:rFonts w:ascii="Aptos" w:hAnsi="Aptos"/>
          <w:spacing w:val="3"/>
        </w:rPr>
        <w:t xml:space="preserve"> </w:t>
      </w:r>
      <w:r w:rsidRPr="009C72B2">
        <w:rPr>
          <w:rFonts w:ascii="Aptos" w:hAnsi="Aptos"/>
        </w:rPr>
        <w:t>(due</w:t>
      </w:r>
      <w:r w:rsidRPr="009C72B2">
        <w:rPr>
          <w:rFonts w:ascii="Aptos" w:hAnsi="Aptos"/>
          <w:spacing w:val="4"/>
        </w:rPr>
        <w:t xml:space="preserve"> </w:t>
      </w:r>
      <w:r w:rsidRPr="009C72B2">
        <w:rPr>
          <w:rFonts w:ascii="Aptos" w:hAnsi="Aptos"/>
        </w:rPr>
        <w:t>no</w:t>
      </w:r>
      <w:r w:rsidRPr="009C72B2">
        <w:rPr>
          <w:rFonts w:ascii="Aptos" w:hAnsi="Aptos"/>
          <w:spacing w:val="5"/>
        </w:rPr>
        <w:t xml:space="preserve"> </w:t>
      </w:r>
      <w:r w:rsidRPr="009C72B2">
        <w:rPr>
          <w:rFonts w:ascii="Aptos" w:hAnsi="Aptos"/>
        </w:rPr>
        <w:t>later</w:t>
      </w:r>
      <w:r w:rsidRPr="009C72B2">
        <w:rPr>
          <w:rFonts w:ascii="Aptos" w:hAnsi="Aptos"/>
          <w:spacing w:val="4"/>
        </w:rPr>
        <w:t xml:space="preserve"> </w:t>
      </w:r>
      <w:r w:rsidRPr="009C72B2">
        <w:rPr>
          <w:rFonts w:ascii="Aptos" w:hAnsi="Aptos"/>
        </w:rPr>
        <w:t>than</w:t>
      </w:r>
      <w:r w:rsidRPr="009C72B2">
        <w:rPr>
          <w:rFonts w:ascii="Aptos" w:hAnsi="Aptos"/>
          <w:spacing w:val="4"/>
        </w:rPr>
        <w:t xml:space="preserve"> </w:t>
      </w:r>
      <w:r w:rsidR="0044747E">
        <w:rPr>
          <w:rFonts w:ascii="Aptos" w:hAnsi="Aptos"/>
        </w:rPr>
        <w:t>March 9</w:t>
      </w:r>
      <w:r w:rsidR="007A39E0">
        <w:rPr>
          <w:rFonts w:ascii="Aptos" w:hAnsi="Aptos"/>
        </w:rPr>
        <w:t>, 2026</w:t>
      </w:r>
      <w:r w:rsidRPr="009C72B2">
        <w:rPr>
          <w:rFonts w:ascii="Aptos" w:hAnsi="Aptos"/>
        </w:rPr>
        <w:t>)</w:t>
      </w:r>
      <w:r w:rsidRPr="009C72B2">
        <w:rPr>
          <w:rFonts w:ascii="Aptos" w:hAnsi="Aptos"/>
          <w:spacing w:val="5"/>
        </w:rPr>
        <w:t xml:space="preserve"> </w:t>
      </w:r>
      <w:r w:rsidRPr="009C72B2">
        <w:rPr>
          <w:rFonts w:ascii="Aptos" w:hAnsi="Aptos"/>
          <w:spacing w:val="-5"/>
        </w:rPr>
        <w:t>by:</w:t>
      </w:r>
    </w:p>
    <w:p w14:paraId="134D01DB" w14:textId="2D2D594F" w:rsidR="001E4971" w:rsidRPr="001E4971" w:rsidRDefault="001E4971" w:rsidP="001E4971">
      <w:pPr>
        <w:pStyle w:val="ListParagraph"/>
        <w:widowControl/>
        <w:numPr>
          <w:ilvl w:val="0"/>
          <w:numId w:val="3"/>
        </w:numPr>
        <w:adjustRightInd w:val="0"/>
        <w:rPr>
          <w:rFonts w:ascii="Aptos" w:eastAsiaTheme="minorHAnsi" w:hAnsi="Aptos" w:cs="AppleSystemUIFont"/>
          <w:sz w:val="20"/>
          <w:szCs w:val="20"/>
        </w:rPr>
      </w:pPr>
      <w:r w:rsidRPr="001E4971">
        <w:rPr>
          <w:rFonts w:ascii="Aptos" w:eastAsiaTheme="minorHAnsi" w:hAnsi="Aptos" w:cs="AppleSystemUIFont"/>
          <w:sz w:val="20"/>
          <w:szCs w:val="20"/>
        </w:rPr>
        <w:t>MAIL: Accreditation Public Comment, Council on Academic Accreditation in Audiology and Speech-Language Pathology (CAA), 2200 Research Boulevard, #310, Rockville, MD, 20850.</w:t>
      </w:r>
    </w:p>
    <w:p w14:paraId="6645FD99" w14:textId="60E8F57B" w:rsidR="00FA33A0" w:rsidRPr="001E4971" w:rsidRDefault="001E4971" w:rsidP="001E4971">
      <w:pPr>
        <w:pStyle w:val="BodyText"/>
        <w:numPr>
          <w:ilvl w:val="0"/>
          <w:numId w:val="2"/>
        </w:numPr>
        <w:tabs>
          <w:tab w:val="left" w:pos="1439"/>
        </w:tabs>
        <w:spacing w:line="254" w:lineRule="auto"/>
        <w:ind w:right="6641"/>
        <w:rPr>
          <w:rFonts w:ascii="Aptos" w:hAnsi="Aptos"/>
        </w:rPr>
      </w:pPr>
      <w:r w:rsidRPr="001E4971">
        <w:rPr>
          <w:rFonts w:ascii="Aptos" w:hAnsi="Aptos"/>
        </w:rPr>
        <w:t>EMAIL:</w:t>
      </w:r>
      <w:r w:rsidRPr="001E4971">
        <w:rPr>
          <w:rFonts w:ascii="Aptos" w:hAnsi="Aptos"/>
          <w:spacing w:val="40"/>
        </w:rPr>
        <w:t xml:space="preserve"> </w:t>
      </w:r>
      <w:hyperlink r:id="rId11">
        <w:r w:rsidRPr="001E4971">
          <w:rPr>
            <w:rFonts w:ascii="Aptos" w:hAnsi="Aptos"/>
            <w:color w:val="0563C1"/>
            <w:u w:val="single" w:color="0563C1"/>
          </w:rPr>
          <w:t>accreditation@asha.org</w:t>
        </w:r>
      </w:hyperlink>
      <w:r w:rsidRPr="001E4971">
        <w:rPr>
          <w:rFonts w:ascii="Aptos" w:hAnsi="Aptos"/>
          <w:color w:val="0563C1"/>
        </w:rPr>
        <w:t xml:space="preserve"> </w:t>
      </w:r>
      <w:r w:rsidRPr="001E4971">
        <w:rPr>
          <w:rFonts w:ascii="Aptos" w:hAnsi="Aptos"/>
          <w:spacing w:val="-4"/>
        </w:rPr>
        <w:t>FAX:</w:t>
      </w:r>
      <w:r w:rsidR="0044747E">
        <w:rPr>
          <w:rFonts w:ascii="Aptos" w:hAnsi="Aptos"/>
        </w:rPr>
        <w:t xml:space="preserve"> </w:t>
      </w:r>
      <w:r w:rsidRPr="001E4971">
        <w:rPr>
          <w:rFonts w:ascii="Aptos" w:hAnsi="Aptos"/>
          <w:spacing w:val="-2"/>
        </w:rPr>
        <w:t>301-296-8570</w:t>
      </w:r>
    </w:p>
    <w:sectPr w:rsidR="00FA33A0" w:rsidRPr="001E4971">
      <w:footerReference w:type="default" r:id="rId12"/>
      <w:type w:val="continuous"/>
      <w:pgSz w:w="12240" w:h="15840"/>
      <w:pgMar w:top="720" w:right="720" w:bottom="1000" w:left="1080" w:header="0" w:footer="81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30AEB" w14:textId="77777777" w:rsidR="00B870A5" w:rsidRDefault="00B870A5">
      <w:r>
        <w:separator/>
      </w:r>
    </w:p>
  </w:endnote>
  <w:endnote w:type="continuationSeparator" w:id="0">
    <w:p w14:paraId="51018053" w14:textId="77777777" w:rsidR="00B870A5" w:rsidRDefault="00B87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751E5" w14:textId="77777777" w:rsidR="00FA33A0" w:rsidRDefault="00000000">
    <w:pPr>
      <w:pStyle w:val="BodyText"/>
      <w:spacing w:before="0" w:line="14" w:lineRule="auto"/>
    </w:pPr>
    <w:r>
      <w:rPr>
        <w:noProof/>
      </w:rPr>
      <mc:AlternateContent>
        <mc:Choice Requires="wps">
          <w:drawing>
            <wp:anchor distT="0" distB="0" distL="0" distR="0" simplePos="0" relativeHeight="487549440" behindDoc="1" locked="0" layoutInCell="1" allowOverlap="1" wp14:anchorId="57F44AD8" wp14:editId="7EAAB487">
              <wp:simplePos x="0" y="0"/>
              <wp:positionH relativeFrom="page">
                <wp:posOffset>949325</wp:posOffset>
              </wp:positionH>
              <wp:positionV relativeFrom="page">
                <wp:posOffset>9613900</wp:posOffset>
              </wp:positionV>
              <wp:extent cx="5873750" cy="21272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3750" cy="212725"/>
                      </a:xfrm>
                      <a:prstGeom prst="rect">
                        <a:avLst/>
                      </a:prstGeom>
                    </wps:spPr>
                    <wps:txbx>
                      <w:txbxContent>
                        <w:p w14:paraId="51F2671A" w14:textId="77777777" w:rsidR="00FA33A0" w:rsidRPr="0044747E" w:rsidRDefault="00000000">
                          <w:pPr>
                            <w:spacing w:before="36"/>
                            <w:ind w:left="20"/>
                            <w:rPr>
                              <w:rFonts w:ascii="Aptos" w:hAnsi="Aptos"/>
                              <w:b/>
                              <w:sz w:val="20"/>
                              <w:szCs w:val="20"/>
                            </w:rPr>
                          </w:pPr>
                          <w:r w:rsidRPr="0044747E">
                            <w:rPr>
                              <w:rFonts w:ascii="Aptos" w:hAnsi="Aptos"/>
                              <w:b/>
                              <w:sz w:val="20"/>
                              <w:szCs w:val="20"/>
                            </w:rPr>
                            <w:t>For</w:t>
                          </w:r>
                          <w:r w:rsidRPr="0044747E">
                            <w:rPr>
                              <w:rFonts w:ascii="Aptos" w:hAnsi="Aptos"/>
                              <w:b/>
                              <w:spacing w:val="-5"/>
                              <w:sz w:val="20"/>
                              <w:szCs w:val="20"/>
                            </w:rPr>
                            <w:t xml:space="preserve"> </w:t>
                          </w:r>
                          <w:r w:rsidRPr="0044747E">
                            <w:rPr>
                              <w:rFonts w:ascii="Aptos" w:hAnsi="Aptos"/>
                              <w:b/>
                              <w:sz w:val="20"/>
                              <w:szCs w:val="20"/>
                            </w:rPr>
                            <w:t>any</w:t>
                          </w:r>
                          <w:r w:rsidRPr="0044747E">
                            <w:rPr>
                              <w:rFonts w:ascii="Aptos" w:hAnsi="Aptos"/>
                              <w:b/>
                              <w:spacing w:val="-5"/>
                              <w:sz w:val="20"/>
                              <w:szCs w:val="20"/>
                            </w:rPr>
                            <w:t xml:space="preserve"> </w:t>
                          </w:r>
                          <w:r w:rsidRPr="0044747E">
                            <w:rPr>
                              <w:rFonts w:ascii="Aptos" w:hAnsi="Aptos"/>
                              <w:b/>
                              <w:sz w:val="20"/>
                              <w:szCs w:val="20"/>
                            </w:rPr>
                            <w:t>other</w:t>
                          </w:r>
                          <w:r w:rsidRPr="0044747E">
                            <w:rPr>
                              <w:rFonts w:ascii="Aptos" w:hAnsi="Aptos"/>
                              <w:b/>
                              <w:spacing w:val="-6"/>
                              <w:sz w:val="20"/>
                              <w:szCs w:val="20"/>
                            </w:rPr>
                            <w:t xml:space="preserve"> </w:t>
                          </w:r>
                          <w:r w:rsidRPr="0044747E">
                            <w:rPr>
                              <w:rFonts w:ascii="Aptos" w:hAnsi="Aptos"/>
                              <w:b/>
                              <w:sz w:val="20"/>
                              <w:szCs w:val="20"/>
                            </w:rPr>
                            <w:t>questions,</w:t>
                          </w:r>
                          <w:r w:rsidRPr="0044747E">
                            <w:rPr>
                              <w:rFonts w:ascii="Aptos" w:hAnsi="Aptos"/>
                              <w:b/>
                              <w:spacing w:val="-4"/>
                              <w:sz w:val="20"/>
                              <w:szCs w:val="20"/>
                            </w:rPr>
                            <w:t xml:space="preserve"> </w:t>
                          </w:r>
                          <w:r w:rsidRPr="0044747E">
                            <w:rPr>
                              <w:rFonts w:ascii="Aptos" w:hAnsi="Aptos"/>
                              <w:b/>
                              <w:sz w:val="20"/>
                              <w:szCs w:val="20"/>
                            </w:rPr>
                            <w:t>please</w:t>
                          </w:r>
                          <w:r w:rsidRPr="0044747E">
                            <w:rPr>
                              <w:rFonts w:ascii="Aptos" w:hAnsi="Aptos"/>
                              <w:b/>
                              <w:spacing w:val="-6"/>
                              <w:sz w:val="20"/>
                              <w:szCs w:val="20"/>
                            </w:rPr>
                            <w:t xml:space="preserve"> </w:t>
                          </w:r>
                          <w:r w:rsidRPr="0044747E">
                            <w:rPr>
                              <w:rFonts w:ascii="Aptos" w:hAnsi="Aptos"/>
                              <w:b/>
                              <w:sz w:val="20"/>
                              <w:szCs w:val="20"/>
                            </w:rPr>
                            <w:t>contact</w:t>
                          </w:r>
                          <w:r w:rsidRPr="0044747E">
                            <w:rPr>
                              <w:rFonts w:ascii="Aptos" w:hAnsi="Aptos"/>
                              <w:b/>
                              <w:spacing w:val="-4"/>
                              <w:sz w:val="20"/>
                              <w:szCs w:val="20"/>
                            </w:rPr>
                            <w:t xml:space="preserve"> </w:t>
                          </w:r>
                          <w:r w:rsidRPr="0044747E">
                            <w:rPr>
                              <w:rFonts w:ascii="Aptos" w:hAnsi="Aptos"/>
                              <w:b/>
                              <w:sz w:val="20"/>
                              <w:szCs w:val="20"/>
                            </w:rPr>
                            <w:t>Dr.</w:t>
                          </w:r>
                          <w:r w:rsidRPr="0044747E">
                            <w:rPr>
                              <w:rFonts w:ascii="Aptos" w:hAnsi="Aptos"/>
                              <w:b/>
                              <w:spacing w:val="-6"/>
                              <w:sz w:val="20"/>
                              <w:szCs w:val="20"/>
                            </w:rPr>
                            <w:t xml:space="preserve"> </w:t>
                          </w:r>
                          <w:r w:rsidRPr="0044747E">
                            <w:rPr>
                              <w:rFonts w:ascii="Aptos" w:hAnsi="Aptos"/>
                              <w:b/>
                              <w:sz w:val="20"/>
                              <w:szCs w:val="20"/>
                            </w:rPr>
                            <w:t>Marissa</w:t>
                          </w:r>
                          <w:r w:rsidRPr="0044747E">
                            <w:rPr>
                              <w:rFonts w:ascii="Aptos" w:hAnsi="Aptos"/>
                              <w:b/>
                              <w:spacing w:val="-5"/>
                              <w:sz w:val="20"/>
                              <w:szCs w:val="20"/>
                            </w:rPr>
                            <w:t xml:space="preserve"> </w:t>
                          </w:r>
                          <w:r w:rsidRPr="0044747E">
                            <w:rPr>
                              <w:rFonts w:ascii="Aptos" w:hAnsi="Aptos"/>
                              <w:b/>
                              <w:sz w:val="20"/>
                              <w:szCs w:val="20"/>
                            </w:rPr>
                            <w:t>Barrera</w:t>
                          </w:r>
                          <w:r w:rsidRPr="0044747E">
                            <w:rPr>
                              <w:rFonts w:ascii="Aptos" w:hAnsi="Aptos"/>
                              <w:b/>
                              <w:spacing w:val="-6"/>
                              <w:sz w:val="20"/>
                              <w:szCs w:val="20"/>
                            </w:rPr>
                            <w:t xml:space="preserve"> </w:t>
                          </w:r>
                          <w:r w:rsidRPr="0044747E">
                            <w:rPr>
                              <w:rFonts w:ascii="Aptos" w:hAnsi="Aptos"/>
                              <w:b/>
                              <w:sz w:val="20"/>
                              <w:szCs w:val="20"/>
                            </w:rPr>
                            <w:t>at</w:t>
                          </w:r>
                          <w:r w:rsidRPr="0044747E">
                            <w:rPr>
                              <w:rFonts w:ascii="Aptos" w:hAnsi="Aptos"/>
                              <w:b/>
                              <w:spacing w:val="-4"/>
                              <w:sz w:val="20"/>
                              <w:szCs w:val="20"/>
                            </w:rPr>
                            <w:t xml:space="preserve"> </w:t>
                          </w:r>
                          <w:hyperlink r:id="rId1">
                            <w:r w:rsidR="00FA33A0" w:rsidRPr="0044747E">
                              <w:rPr>
                                <w:rFonts w:ascii="Aptos" w:hAnsi="Aptos"/>
                                <w:b/>
                                <w:color w:val="0563C1"/>
                                <w:spacing w:val="-2"/>
                                <w:sz w:val="20"/>
                                <w:szCs w:val="20"/>
                                <w:u w:val="single" w:color="0563C1"/>
                              </w:rPr>
                              <w:t>marissa.barrera@yu.edu</w:t>
                            </w:r>
                            <w:r w:rsidR="00FA33A0" w:rsidRPr="0044747E">
                              <w:rPr>
                                <w:rFonts w:ascii="Aptos" w:hAnsi="Aptos"/>
                                <w:b/>
                                <w:spacing w:val="-2"/>
                                <w:sz w:val="20"/>
                                <w:szCs w:val="20"/>
                              </w:rPr>
                              <w:t>.</w:t>
                            </w:r>
                          </w:hyperlink>
                        </w:p>
                      </w:txbxContent>
                    </wps:txbx>
                    <wps:bodyPr wrap="square" lIns="0" tIns="0" rIns="0" bIns="0" rtlCol="0">
                      <a:noAutofit/>
                    </wps:bodyPr>
                  </wps:wsp>
                </a:graphicData>
              </a:graphic>
            </wp:anchor>
          </w:drawing>
        </mc:Choice>
        <mc:Fallback>
          <w:pict>
            <v:shapetype w14:anchorId="57F44AD8" id="_x0000_t202" coordsize="21600,21600" o:spt="202" path="m,l,21600r21600,l21600,xe">
              <v:stroke joinstyle="miter"/>
              <v:path gradientshapeok="t" o:connecttype="rect"/>
            </v:shapetype>
            <v:shape id="Textbox 1" o:spid="_x0000_s1026" type="#_x0000_t202" style="position:absolute;margin-left:74.75pt;margin-top:757pt;width:462.5pt;height:16.75pt;z-index:-1576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" filled="f" stroked="f">
              <v:textbox inset="0,0,0,0">
                <w:txbxContent>
                  <w:p w14:paraId="51F2671A" w14:textId="77777777" w:rsidR="00FA33A0" w:rsidRPr="0044747E" w:rsidRDefault="00000000">
                    <w:pPr>
                      <w:spacing w:before="36"/>
                      <w:ind w:left="20"/>
                      <w:rPr>
                        <w:rFonts w:ascii="Aptos" w:hAnsi="Aptos"/>
                        <w:b/>
                        <w:sz w:val="20"/>
                        <w:szCs w:val="20"/>
                      </w:rPr>
                    </w:pPr>
                    <w:r w:rsidRPr="0044747E">
                      <w:rPr>
                        <w:rFonts w:ascii="Aptos" w:hAnsi="Aptos"/>
                        <w:b/>
                        <w:sz w:val="20"/>
                        <w:szCs w:val="20"/>
                      </w:rPr>
                      <w:t>For</w:t>
                    </w:r>
                    <w:r w:rsidRPr="0044747E">
                      <w:rPr>
                        <w:rFonts w:ascii="Aptos" w:hAnsi="Aptos"/>
                        <w:b/>
                        <w:spacing w:val="-5"/>
                        <w:sz w:val="20"/>
                        <w:szCs w:val="20"/>
                      </w:rPr>
                      <w:t xml:space="preserve"> </w:t>
                    </w:r>
                    <w:r w:rsidRPr="0044747E">
                      <w:rPr>
                        <w:rFonts w:ascii="Aptos" w:hAnsi="Aptos"/>
                        <w:b/>
                        <w:sz w:val="20"/>
                        <w:szCs w:val="20"/>
                      </w:rPr>
                      <w:t>any</w:t>
                    </w:r>
                    <w:r w:rsidRPr="0044747E">
                      <w:rPr>
                        <w:rFonts w:ascii="Aptos" w:hAnsi="Aptos"/>
                        <w:b/>
                        <w:spacing w:val="-5"/>
                        <w:sz w:val="20"/>
                        <w:szCs w:val="20"/>
                      </w:rPr>
                      <w:t xml:space="preserve"> </w:t>
                    </w:r>
                    <w:r w:rsidRPr="0044747E">
                      <w:rPr>
                        <w:rFonts w:ascii="Aptos" w:hAnsi="Aptos"/>
                        <w:b/>
                        <w:sz w:val="20"/>
                        <w:szCs w:val="20"/>
                      </w:rPr>
                      <w:t>other</w:t>
                    </w:r>
                    <w:r w:rsidRPr="0044747E">
                      <w:rPr>
                        <w:rFonts w:ascii="Aptos" w:hAnsi="Aptos"/>
                        <w:b/>
                        <w:spacing w:val="-6"/>
                        <w:sz w:val="20"/>
                        <w:szCs w:val="20"/>
                      </w:rPr>
                      <w:t xml:space="preserve"> </w:t>
                    </w:r>
                    <w:r w:rsidRPr="0044747E">
                      <w:rPr>
                        <w:rFonts w:ascii="Aptos" w:hAnsi="Aptos"/>
                        <w:b/>
                        <w:sz w:val="20"/>
                        <w:szCs w:val="20"/>
                      </w:rPr>
                      <w:t>questions,</w:t>
                    </w:r>
                    <w:r w:rsidRPr="0044747E">
                      <w:rPr>
                        <w:rFonts w:ascii="Aptos" w:hAnsi="Aptos"/>
                        <w:b/>
                        <w:spacing w:val="-4"/>
                        <w:sz w:val="20"/>
                        <w:szCs w:val="20"/>
                      </w:rPr>
                      <w:t xml:space="preserve"> </w:t>
                    </w:r>
                    <w:r w:rsidRPr="0044747E">
                      <w:rPr>
                        <w:rFonts w:ascii="Aptos" w:hAnsi="Aptos"/>
                        <w:b/>
                        <w:sz w:val="20"/>
                        <w:szCs w:val="20"/>
                      </w:rPr>
                      <w:t>please</w:t>
                    </w:r>
                    <w:r w:rsidRPr="0044747E">
                      <w:rPr>
                        <w:rFonts w:ascii="Aptos" w:hAnsi="Aptos"/>
                        <w:b/>
                        <w:spacing w:val="-6"/>
                        <w:sz w:val="20"/>
                        <w:szCs w:val="20"/>
                      </w:rPr>
                      <w:t xml:space="preserve"> </w:t>
                    </w:r>
                    <w:r w:rsidRPr="0044747E">
                      <w:rPr>
                        <w:rFonts w:ascii="Aptos" w:hAnsi="Aptos"/>
                        <w:b/>
                        <w:sz w:val="20"/>
                        <w:szCs w:val="20"/>
                      </w:rPr>
                      <w:t>contact</w:t>
                    </w:r>
                    <w:r w:rsidRPr="0044747E">
                      <w:rPr>
                        <w:rFonts w:ascii="Aptos" w:hAnsi="Aptos"/>
                        <w:b/>
                        <w:spacing w:val="-4"/>
                        <w:sz w:val="20"/>
                        <w:szCs w:val="20"/>
                      </w:rPr>
                      <w:t xml:space="preserve"> </w:t>
                    </w:r>
                    <w:r w:rsidRPr="0044747E">
                      <w:rPr>
                        <w:rFonts w:ascii="Aptos" w:hAnsi="Aptos"/>
                        <w:b/>
                        <w:sz w:val="20"/>
                        <w:szCs w:val="20"/>
                      </w:rPr>
                      <w:t>Dr.</w:t>
                    </w:r>
                    <w:r w:rsidRPr="0044747E">
                      <w:rPr>
                        <w:rFonts w:ascii="Aptos" w:hAnsi="Aptos"/>
                        <w:b/>
                        <w:spacing w:val="-6"/>
                        <w:sz w:val="20"/>
                        <w:szCs w:val="20"/>
                      </w:rPr>
                      <w:t xml:space="preserve"> </w:t>
                    </w:r>
                    <w:r w:rsidRPr="0044747E">
                      <w:rPr>
                        <w:rFonts w:ascii="Aptos" w:hAnsi="Aptos"/>
                        <w:b/>
                        <w:sz w:val="20"/>
                        <w:szCs w:val="20"/>
                      </w:rPr>
                      <w:t>Marissa</w:t>
                    </w:r>
                    <w:r w:rsidRPr="0044747E">
                      <w:rPr>
                        <w:rFonts w:ascii="Aptos" w:hAnsi="Aptos"/>
                        <w:b/>
                        <w:spacing w:val="-5"/>
                        <w:sz w:val="20"/>
                        <w:szCs w:val="20"/>
                      </w:rPr>
                      <w:t xml:space="preserve"> </w:t>
                    </w:r>
                    <w:r w:rsidRPr="0044747E">
                      <w:rPr>
                        <w:rFonts w:ascii="Aptos" w:hAnsi="Aptos"/>
                        <w:b/>
                        <w:sz w:val="20"/>
                        <w:szCs w:val="20"/>
                      </w:rPr>
                      <w:t>Barrera</w:t>
                    </w:r>
                    <w:r w:rsidRPr="0044747E">
                      <w:rPr>
                        <w:rFonts w:ascii="Aptos" w:hAnsi="Aptos"/>
                        <w:b/>
                        <w:spacing w:val="-6"/>
                        <w:sz w:val="20"/>
                        <w:szCs w:val="20"/>
                      </w:rPr>
                      <w:t xml:space="preserve"> </w:t>
                    </w:r>
                    <w:r w:rsidRPr="0044747E">
                      <w:rPr>
                        <w:rFonts w:ascii="Aptos" w:hAnsi="Aptos"/>
                        <w:b/>
                        <w:sz w:val="20"/>
                        <w:szCs w:val="20"/>
                      </w:rPr>
                      <w:t>at</w:t>
                    </w:r>
                    <w:r w:rsidRPr="0044747E">
                      <w:rPr>
                        <w:rFonts w:ascii="Aptos" w:hAnsi="Aptos"/>
                        <w:b/>
                        <w:spacing w:val="-4"/>
                        <w:sz w:val="20"/>
                        <w:szCs w:val="20"/>
                      </w:rPr>
                      <w:t xml:space="preserve"> </w:t>
                    </w:r>
                    <w:hyperlink r:id="rId2">
                      <w:r w:rsidR="00FA33A0" w:rsidRPr="0044747E">
                        <w:rPr>
                          <w:rFonts w:ascii="Aptos" w:hAnsi="Aptos"/>
                          <w:b/>
                          <w:color w:val="0563C1"/>
                          <w:spacing w:val="-2"/>
                          <w:sz w:val="20"/>
                          <w:szCs w:val="20"/>
                          <w:u w:val="single" w:color="0563C1"/>
                        </w:rPr>
                        <w:t>marissa.barrera@yu.edu</w:t>
                      </w:r>
                      <w:r w:rsidR="00FA33A0" w:rsidRPr="0044747E">
                        <w:rPr>
                          <w:rFonts w:ascii="Aptos" w:hAnsi="Aptos"/>
                          <w:b/>
                          <w:spacing w:val="-2"/>
                          <w:sz w:val="20"/>
                          <w:szCs w:val="20"/>
                        </w:rPr>
                        <w:t>.</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6A3E4" w14:textId="77777777" w:rsidR="00B870A5" w:rsidRDefault="00B870A5">
      <w:r>
        <w:separator/>
      </w:r>
    </w:p>
  </w:footnote>
  <w:footnote w:type="continuationSeparator" w:id="0">
    <w:p w14:paraId="32E7D884" w14:textId="77777777" w:rsidR="00B870A5" w:rsidRDefault="00B870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B5A0ACC"/>
    <w:multiLevelType w:val="hybridMultilevel"/>
    <w:tmpl w:val="BA7E2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F94C55"/>
    <w:multiLevelType w:val="hybridMultilevel"/>
    <w:tmpl w:val="381E6A44"/>
    <w:lvl w:ilvl="0" w:tplc="17FA2DDE">
      <w:numFmt w:val="bullet"/>
      <w:lvlText w:val="•"/>
      <w:lvlJc w:val="left"/>
      <w:pPr>
        <w:ind w:left="720" w:hanging="360"/>
      </w:pPr>
      <w:rPr>
        <w:rFonts w:ascii="Arial" w:eastAsia="Arial" w:hAnsi="Arial" w:cs="Arial" w:hint="default"/>
        <w:b w:val="0"/>
        <w:bCs w:val="0"/>
        <w:i w:val="0"/>
        <w:iCs w:val="0"/>
        <w:spacing w:val="0"/>
        <w:w w:val="132"/>
        <w:sz w:val="20"/>
        <w:szCs w:val="20"/>
        <w:lang w:val="en-US" w:eastAsia="en-US" w:bidi="ar-SA"/>
      </w:rPr>
    </w:lvl>
    <w:lvl w:ilvl="1" w:tplc="E30CFE82">
      <w:numFmt w:val="bullet"/>
      <w:lvlText w:val="•"/>
      <w:lvlJc w:val="left"/>
      <w:pPr>
        <w:ind w:left="1692" w:hanging="360"/>
      </w:pPr>
      <w:rPr>
        <w:rFonts w:hint="default"/>
        <w:lang w:val="en-US" w:eastAsia="en-US" w:bidi="ar-SA"/>
      </w:rPr>
    </w:lvl>
    <w:lvl w:ilvl="2" w:tplc="86DC2D40">
      <w:numFmt w:val="bullet"/>
      <w:lvlText w:val="•"/>
      <w:lvlJc w:val="left"/>
      <w:pPr>
        <w:ind w:left="2664" w:hanging="360"/>
      </w:pPr>
      <w:rPr>
        <w:rFonts w:hint="default"/>
        <w:lang w:val="en-US" w:eastAsia="en-US" w:bidi="ar-SA"/>
      </w:rPr>
    </w:lvl>
    <w:lvl w:ilvl="3" w:tplc="3D5C6F40">
      <w:numFmt w:val="bullet"/>
      <w:lvlText w:val="•"/>
      <w:lvlJc w:val="left"/>
      <w:pPr>
        <w:ind w:left="3636" w:hanging="360"/>
      </w:pPr>
      <w:rPr>
        <w:rFonts w:hint="default"/>
        <w:lang w:val="en-US" w:eastAsia="en-US" w:bidi="ar-SA"/>
      </w:rPr>
    </w:lvl>
    <w:lvl w:ilvl="4" w:tplc="4DA8A1CA">
      <w:numFmt w:val="bullet"/>
      <w:lvlText w:val="•"/>
      <w:lvlJc w:val="left"/>
      <w:pPr>
        <w:ind w:left="4608" w:hanging="360"/>
      </w:pPr>
      <w:rPr>
        <w:rFonts w:hint="default"/>
        <w:lang w:val="en-US" w:eastAsia="en-US" w:bidi="ar-SA"/>
      </w:rPr>
    </w:lvl>
    <w:lvl w:ilvl="5" w:tplc="61E4D8CC">
      <w:numFmt w:val="bullet"/>
      <w:lvlText w:val="•"/>
      <w:lvlJc w:val="left"/>
      <w:pPr>
        <w:ind w:left="5580" w:hanging="360"/>
      </w:pPr>
      <w:rPr>
        <w:rFonts w:hint="default"/>
        <w:lang w:val="en-US" w:eastAsia="en-US" w:bidi="ar-SA"/>
      </w:rPr>
    </w:lvl>
    <w:lvl w:ilvl="6" w:tplc="A2C4D0D0">
      <w:numFmt w:val="bullet"/>
      <w:lvlText w:val="•"/>
      <w:lvlJc w:val="left"/>
      <w:pPr>
        <w:ind w:left="6552" w:hanging="360"/>
      </w:pPr>
      <w:rPr>
        <w:rFonts w:hint="default"/>
        <w:lang w:val="en-US" w:eastAsia="en-US" w:bidi="ar-SA"/>
      </w:rPr>
    </w:lvl>
    <w:lvl w:ilvl="7" w:tplc="33E67F7A">
      <w:numFmt w:val="bullet"/>
      <w:lvlText w:val="•"/>
      <w:lvlJc w:val="left"/>
      <w:pPr>
        <w:ind w:left="7524" w:hanging="360"/>
      </w:pPr>
      <w:rPr>
        <w:rFonts w:hint="default"/>
        <w:lang w:val="en-US" w:eastAsia="en-US" w:bidi="ar-SA"/>
      </w:rPr>
    </w:lvl>
    <w:lvl w:ilvl="8" w:tplc="CCDE0C00">
      <w:numFmt w:val="bullet"/>
      <w:lvlText w:val="•"/>
      <w:lvlJc w:val="left"/>
      <w:pPr>
        <w:ind w:left="8496" w:hanging="360"/>
      </w:pPr>
      <w:rPr>
        <w:rFonts w:hint="default"/>
        <w:lang w:val="en-US" w:eastAsia="en-US" w:bidi="ar-SA"/>
      </w:rPr>
    </w:lvl>
  </w:abstractNum>
  <w:num w:numId="1" w16cid:durableId="402029999">
    <w:abstractNumId w:val="2"/>
  </w:num>
  <w:num w:numId="2" w16cid:durableId="2066442012">
    <w:abstractNumId w:val="0"/>
  </w:num>
  <w:num w:numId="3" w16cid:durableId="1887135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3"/>
  <w:proofState w:spelling="clean" w:grammar="clean"/>
  <w:defaultTabStop w:val="720"/>
  <w:drawingGridHorizontalSpacing w:val="110"/>
  <w:displayHorizontalDrawingGridEvery w:val="2"/>
  <w:characterSpacingControl w:val="doNotCompress"/>
  <w:hdrShapeDefaults>
    <o:shapedefaults v:ext="edit" spidmax="1025"/>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A33A0"/>
    <w:rsid w:val="001E4971"/>
    <w:rsid w:val="003D739F"/>
    <w:rsid w:val="00407F2F"/>
    <w:rsid w:val="0044747E"/>
    <w:rsid w:val="006F1E21"/>
    <w:rsid w:val="007913A9"/>
    <w:rsid w:val="007A39E0"/>
    <w:rsid w:val="009C72B2"/>
    <w:rsid w:val="00B870A5"/>
    <w:rsid w:val="00DA12D6"/>
    <w:rsid w:val="00F208AC"/>
    <w:rsid w:val="00FA3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C54534"/>
  <w15:docId w15:val="{EC974909-9B02-EE4E-89C6-82572F3D4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69"/>
      <w:ind w:left="4" w:right="360"/>
      <w:jc w:val="center"/>
      <w:outlineLvl w:val="0"/>
    </w:pPr>
    <w:rPr>
      <w:b/>
      <w:bCs/>
      <w:sz w:val="32"/>
      <w:szCs w:val="32"/>
    </w:rPr>
  </w:style>
  <w:style w:type="paragraph" w:styleId="Heading2">
    <w:name w:val="heading 2"/>
    <w:basedOn w:val="Normal"/>
    <w:uiPriority w:val="9"/>
    <w:unhideWhenUsed/>
    <w:qFormat/>
    <w:pPr>
      <w:spacing w:before="264"/>
      <w:ind w:left="3" w:right="360"/>
      <w:jc w:val="center"/>
      <w:outlineLvl w:val="1"/>
    </w:pPr>
    <w:rPr>
      <w:b/>
      <w:bCs/>
      <w:sz w:val="24"/>
      <w:szCs w:val="24"/>
    </w:rPr>
  </w:style>
  <w:style w:type="paragraph" w:styleId="Heading3">
    <w:name w:val="heading 3"/>
    <w:basedOn w:val="Normal"/>
    <w:uiPriority w:val="9"/>
    <w:unhideWhenUsed/>
    <w:qFormat/>
    <w:pPr>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
    </w:pPr>
    <w:rPr>
      <w:sz w:val="20"/>
      <w:szCs w:val="20"/>
    </w:rPr>
  </w:style>
  <w:style w:type="paragraph" w:styleId="ListParagraph">
    <w:name w:val="List Paragraph"/>
    <w:basedOn w:val="Normal"/>
    <w:uiPriority w:val="1"/>
    <w:qFormat/>
    <w:pPr>
      <w:spacing w:before="15"/>
      <w:ind w:left="719" w:hanging="359"/>
    </w:pPr>
  </w:style>
  <w:style w:type="paragraph" w:customStyle="1" w:styleId="TableParagraph">
    <w:name w:val="Table Paragraph"/>
    <w:basedOn w:val="Normal"/>
    <w:uiPriority w:val="1"/>
    <w:qFormat/>
  </w:style>
  <w:style w:type="paragraph" w:customStyle="1" w:styleId="js-page-description">
    <w:name w:val="js-page-description"/>
    <w:basedOn w:val="Normal"/>
    <w:rsid w:val="009C72B2"/>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C72B2"/>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C72B2"/>
    <w:rPr>
      <w:color w:val="0000FF"/>
      <w:u w:val="single"/>
    </w:rPr>
  </w:style>
  <w:style w:type="character" w:styleId="UnresolvedMention">
    <w:name w:val="Unresolved Mention"/>
    <w:basedOn w:val="DefaultParagraphFont"/>
    <w:uiPriority w:val="99"/>
    <w:semiHidden/>
    <w:unhideWhenUsed/>
    <w:rsid w:val="001E4971"/>
    <w:rPr>
      <w:color w:val="605E5C"/>
      <w:shd w:val="clear" w:color="auto" w:fill="E1DFDD"/>
    </w:rPr>
  </w:style>
  <w:style w:type="paragraph" w:styleId="Header">
    <w:name w:val="header"/>
    <w:basedOn w:val="Normal"/>
    <w:link w:val="HeaderChar"/>
    <w:uiPriority w:val="99"/>
    <w:unhideWhenUsed/>
    <w:rsid w:val="001E4971"/>
    <w:pPr>
      <w:tabs>
        <w:tab w:val="center" w:pos="4680"/>
        <w:tab w:val="right" w:pos="9360"/>
      </w:tabs>
    </w:pPr>
  </w:style>
  <w:style w:type="character" w:customStyle="1" w:styleId="HeaderChar">
    <w:name w:val="Header Char"/>
    <w:basedOn w:val="DefaultParagraphFont"/>
    <w:link w:val="Header"/>
    <w:uiPriority w:val="99"/>
    <w:rsid w:val="001E4971"/>
    <w:rPr>
      <w:rFonts w:ascii="Arial" w:eastAsia="Arial" w:hAnsi="Arial" w:cs="Arial"/>
    </w:rPr>
  </w:style>
  <w:style w:type="paragraph" w:styleId="Footer">
    <w:name w:val="footer"/>
    <w:basedOn w:val="Normal"/>
    <w:link w:val="FooterChar"/>
    <w:uiPriority w:val="99"/>
    <w:unhideWhenUsed/>
    <w:rsid w:val="001E4971"/>
    <w:pPr>
      <w:tabs>
        <w:tab w:val="center" w:pos="4680"/>
        <w:tab w:val="right" w:pos="9360"/>
      </w:tabs>
    </w:pPr>
  </w:style>
  <w:style w:type="character" w:customStyle="1" w:styleId="FooterChar">
    <w:name w:val="Footer Char"/>
    <w:basedOn w:val="DefaultParagraphFont"/>
    <w:link w:val="Footer"/>
    <w:uiPriority w:val="99"/>
    <w:rsid w:val="001E4971"/>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yeshiva-university.zoom.us/meeting/register/j96f8661QL29EVsJoQGvZ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ccreditation@asha.org" TargetMode="External"/><Relationship Id="rId5" Type="http://schemas.openxmlformats.org/officeDocument/2006/relationships/footnotes" Target="footnotes.xml"/><Relationship Id="rId10" Type="http://schemas.openxmlformats.org/officeDocument/2006/relationships/hyperlink" Target="https://caa.asja.org/" TargetMode="External"/><Relationship Id="rId4" Type="http://schemas.openxmlformats.org/officeDocument/2006/relationships/webSettings" Target="webSettings.xml"/><Relationship Id="rId9" Type="http://schemas.openxmlformats.org/officeDocument/2006/relationships/hyperlink" Target="mailto:accreditation@asha.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marissa.barrera@yu.edu" TargetMode="External"/><Relationship Id="rId1" Type="http://schemas.openxmlformats.org/officeDocument/2006/relationships/hyperlink" Target="mailto:marissa.barrera@y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459</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SLP Initial Accreditation - Public Meeting Notice.pdf</vt:lpstr>
    </vt:vector>
  </TitlesOfParts>
  <Company/>
  <LinksUpToDate>false</LinksUpToDate>
  <CharactersWithSpaces>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SLP Initial Accreditation - Public Meeting Notice.pdf</dc:title>
  <cp:lastModifiedBy>Barrera, Marissa</cp:lastModifiedBy>
  <cp:revision>6</cp:revision>
  <dcterms:created xsi:type="dcterms:W3CDTF">2026-02-04T14:02:00Z</dcterms:created>
  <dcterms:modified xsi:type="dcterms:W3CDTF">2026-02-05T13:58:00Z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Preview</vt:lpwstr>
  </property>
  <property fmtid="{D5CDD505-2E9C-101B-9397-08002B2CF9AE}" pid="4" name="LastSaved">
    <vt:filetime>2026-02-04T00:00:00Z</vt:filetime>
  </property>
  <property fmtid="{D5CDD505-2E9C-101B-9397-08002B2CF9AE}" pid="5" name="Producer">
    <vt:lpwstr>macOS Version 11.1 (Build 20C69) Quartz PDFContext</vt:lpwstr>
  </property>
</Properties>
</file>